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DF0C9" w:themeColor="accent4" w:themeTint="66"/>
  <w:body>
    <w:p w:rsidR="0070105B" w:rsidRPr="0070105B" w:rsidRDefault="0070105B" w:rsidP="002D675C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70105B">
        <w:rPr>
          <w:rFonts w:ascii="Arial Narrow" w:hAnsi="Arial Narrow"/>
          <w:b/>
          <w:sz w:val="28"/>
          <w:szCs w:val="28"/>
        </w:rPr>
        <w:t>МБОУ лицей № 3</w:t>
      </w:r>
    </w:p>
    <w:p w:rsidR="002D675C" w:rsidRDefault="002D675C" w:rsidP="002D675C">
      <w:pPr>
        <w:spacing w:after="0" w:line="240" w:lineRule="auto"/>
        <w:jc w:val="center"/>
        <w:rPr>
          <w:rFonts w:ascii="Arial Narrow" w:hAnsi="Arial Narrow"/>
          <w:b/>
          <w:color w:val="633E32" w:themeColor="accent5" w:themeShade="80"/>
          <w:sz w:val="28"/>
          <w:szCs w:val="28"/>
        </w:rPr>
      </w:pPr>
      <w:r w:rsidRPr="00551AD2">
        <w:rPr>
          <w:rFonts w:ascii="Arial Narrow" w:hAnsi="Arial Narrow"/>
          <w:b/>
          <w:color w:val="633E32" w:themeColor="accent5" w:themeShade="80"/>
          <w:sz w:val="28"/>
          <w:szCs w:val="28"/>
        </w:rPr>
        <w:t>КАК РОДИТЕЛЮ ПОМОЧЬ РЕБЕНКУ СПРАВИТЬСЯ С ВОЗМОЖНЫМ СТРЕССОМ ПРИ ВРЕМЕННОМ НАХОЖДЕНИИ ДОМА</w:t>
      </w:r>
    </w:p>
    <w:p w:rsidR="002D675C" w:rsidRDefault="002D675C" w:rsidP="002D675C">
      <w:pPr>
        <w:spacing w:after="0" w:line="240" w:lineRule="auto"/>
        <w:jc w:val="both"/>
        <w:rPr>
          <w:rFonts w:ascii="Arial Narrow" w:hAnsi="Arial Narrow"/>
          <w:b/>
          <w:color w:val="633E32" w:themeColor="accent5" w:themeShade="80"/>
          <w:sz w:val="24"/>
          <w:szCs w:val="24"/>
        </w:rPr>
      </w:pPr>
      <w:r>
        <w:rPr>
          <w:rFonts w:ascii="Arial Narrow" w:hAnsi="Arial Narrow"/>
          <w:b/>
          <w:noProof/>
          <w:color w:val="633E32" w:themeColor="accent5" w:themeShade="8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193040</wp:posOffset>
            </wp:positionH>
            <wp:positionV relativeFrom="paragraph">
              <wp:posOffset>178435</wp:posOffset>
            </wp:positionV>
            <wp:extent cx="2276475" cy="1787525"/>
            <wp:effectExtent l="171450" t="171450" r="200025" b="19367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5008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9133" t="8658" r="11764"/>
                    <a:stretch/>
                  </pic:blipFill>
                  <pic:spPr bwMode="auto">
                    <a:xfrm>
                      <a:off x="0" y="0"/>
                      <a:ext cx="2276475" cy="1787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chemeClr val="accent6">
                          <a:lumMod val="40000"/>
                          <a:lumOff val="60000"/>
                        </a:schemeClr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51AD2" w:rsidRPr="002D675C">
        <w:rPr>
          <w:rFonts w:ascii="Arial Narrow" w:hAnsi="Arial Narrow"/>
          <w:b/>
          <w:color w:val="633E32" w:themeColor="accent5" w:themeShade="80"/>
          <w:sz w:val="24"/>
          <w:szCs w:val="24"/>
        </w:rPr>
        <w:t xml:space="preserve"> </w:t>
      </w:r>
    </w:p>
    <w:p w:rsidR="002D675C" w:rsidRPr="00116CDE" w:rsidRDefault="00551AD2" w:rsidP="002D675C">
      <w:pPr>
        <w:spacing w:after="0" w:line="240" w:lineRule="auto"/>
        <w:jc w:val="both"/>
        <w:rPr>
          <w:rFonts w:ascii="Berlin Sans FB Demi" w:hAnsi="Berlin Sans FB Demi"/>
          <w:b/>
          <w:color w:val="633E32" w:themeColor="accent5" w:themeShade="80"/>
          <w:sz w:val="24"/>
          <w:szCs w:val="24"/>
        </w:rPr>
      </w:pP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Родители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близкие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детей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находясь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дома</w:t>
      </w:r>
      <w:r w:rsidR="002D675C"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>,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могут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привить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навыки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преодоления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proofErr w:type="spellStart"/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совладания</w:t>
      </w:r>
      <w:proofErr w:type="spellEnd"/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сложными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ситуациями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научить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его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справляться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возможным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стрессом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Для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этого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родителям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необходимо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: </w:t>
      </w:r>
    </w:p>
    <w:p w:rsidR="002D675C" w:rsidRPr="00116CDE" w:rsidRDefault="00551AD2" w:rsidP="00521BD8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Berlin Sans FB Demi" w:hAnsi="Berlin Sans FB Demi"/>
          <w:b/>
          <w:color w:val="633E32" w:themeColor="accent5" w:themeShade="80"/>
          <w:sz w:val="24"/>
          <w:szCs w:val="24"/>
        </w:rPr>
      </w:pP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Сохранять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поддерживать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культивировать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благоприятную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спокойную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доброжелательную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атмосферу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семье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сложных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ситуациях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нужно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паниковать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следует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помнить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что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«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черную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полосу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всегда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сменяет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proofErr w:type="gramStart"/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белая</w:t>
      </w:r>
      <w:proofErr w:type="gramEnd"/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».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Доброжелательное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спокойствие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членов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семьи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поможет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придать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уверенность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стабилизирует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ситуацию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</w:p>
    <w:p w:rsidR="002D675C" w:rsidRPr="00116CDE" w:rsidRDefault="00551AD2" w:rsidP="00521BD8">
      <w:pPr>
        <w:pStyle w:val="a3"/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Berlin Sans FB Demi" w:hAnsi="Berlin Sans FB Demi"/>
          <w:b/>
          <w:color w:val="633E32" w:themeColor="accent5" w:themeShade="80"/>
          <w:sz w:val="24"/>
          <w:szCs w:val="24"/>
        </w:rPr>
      </w:pP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Стараться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регулярно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общаться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разговаривать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ребенком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темы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связанные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его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переживаниями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чувствами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эмоциями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Обязательно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обсуждайте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ближайшее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далекое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будущее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Старайтесь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строить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(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навязывать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)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перспективы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будущего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совместно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ребенком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Делитесь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своими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переживаниями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мыслями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рассказывайте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честные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истории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из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жизни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том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числе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преодолении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вами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вашими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знакомыми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трудных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жизненных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ситуаций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Обычный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разговор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душам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способен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заставить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поверить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свои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силы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Посочувствуйте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скажите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что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вы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понимаете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как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ему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сейчас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трудно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(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если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он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переживает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что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может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посещать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школу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кружки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).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Дети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которые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чувствуют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поддержку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искреннее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сочувствие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родителей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справляются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стрессом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успешнее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</w:p>
    <w:p w:rsidR="00521BD8" w:rsidRPr="00116CDE" w:rsidRDefault="00551AD2" w:rsidP="00521BD8">
      <w:pPr>
        <w:pStyle w:val="a3"/>
        <w:numPr>
          <w:ilvl w:val="1"/>
          <w:numId w:val="4"/>
        </w:numPr>
        <w:spacing w:after="0" w:line="240" w:lineRule="auto"/>
        <w:ind w:left="0" w:firstLine="284"/>
        <w:jc w:val="both"/>
        <w:rPr>
          <w:rFonts w:ascii="Berlin Sans FB Demi" w:hAnsi="Berlin Sans FB Demi"/>
          <w:b/>
          <w:color w:val="633E32" w:themeColor="accent5" w:themeShade="80"/>
          <w:sz w:val="24"/>
          <w:szCs w:val="24"/>
        </w:rPr>
      </w:pPr>
      <w:proofErr w:type="gramStart"/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Научить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выражать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свои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эмоции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социально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приемлемых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формах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(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агрессию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—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через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активные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виды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спорта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физические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нагрузки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которые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можно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выполнять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дома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или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улице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;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душевные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переживания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—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через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доверительный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разговор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близкими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приносящий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облегчение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>).</w:t>
      </w:r>
      <w:proofErr w:type="gramEnd"/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Часто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(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особенно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подростку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)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сложно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рассказывать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своих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переживаниях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родителям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или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сверстникам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этой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целью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предложите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завести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тетрадь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которой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он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будет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рассказывать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своих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переживаниях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Выложив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эмоции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бумагу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он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почувствует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облегчение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освободившись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возможных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негативных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мыслей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</w:p>
    <w:p w:rsidR="00521BD8" w:rsidRPr="00116CDE" w:rsidRDefault="00551AD2" w:rsidP="00521BD8">
      <w:pPr>
        <w:pStyle w:val="a3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Berlin Sans FB Demi" w:hAnsi="Berlin Sans FB Demi"/>
          <w:b/>
          <w:color w:val="633E32" w:themeColor="accent5" w:themeShade="80"/>
          <w:sz w:val="24"/>
          <w:szCs w:val="24"/>
        </w:rPr>
      </w:pP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Поощрять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физическую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активность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Стресс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—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это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прежде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всего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физическая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реакция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организма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поэтому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эффективно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бороться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ним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поможет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любая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деятельность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требующая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физических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усилий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: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уборка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дому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физи</w:t>
      </w:r>
      <w:r w:rsidR="00521BD8"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ческие</w:t>
      </w:r>
      <w:r w:rsidR="00521BD8"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="00521BD8"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упражнения</w:t>
      </w:r>
      <w:r w:rsidR="00521BD8"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="00521BD8"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пение</w:t>
      </w:r>
      <w:r w:rsidR="00521BD8"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="00521BD8"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танцы</w:t>
      </w:r>
      <w:r w:rsidR="00521BD8"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>.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Старайтесь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вынуждать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тратить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силы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что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ему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интересно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постарайтесь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определить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совместно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ребенком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каким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активным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занятием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он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хотел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бы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заниматься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находясь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дома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</w:p>
    <w:p w:rsidR="002D675C" w:rsidRPr="00116CDE" w:rsidRDefault="00551AD2" w:rsidP="00521BD8">
      <w:pPr>
        <w:pStyle w:val="a3"/>
        <w:numPr>
          <w:ilvl w:val="0"/>
          <w:numId w:val="8"/>
        </w:numPr>
        <w:spacing w:after="0" w:line="240" w:lineRule="auto"/>
        <w:ind w:left="0" w:firstLine="284"/>
        <w:jc w:val="both"/>
        <w:rPr>
          <w:rFonts w:ascii="Berlin Sans FB Demi" w:hAnsi="Berlin Sans FB Demi"/>
          <w:b/>
          <w:color w:val="633E32" w:themeColor="accent5" w:themeShade="80"/>
          <w:sz w:val="24"/>
          <w:szCs w:val="24"/>
        </w:rPr>
      </w:pP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Поддерживать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стимулировать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творческий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ручной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труд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  <w:proofErr w:type="gramStart"/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Даже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если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Вам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кажется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что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например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подросток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«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впадает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детство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»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ничего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полезного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делает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(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рисование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плетение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«</w:t>
      </w:r>
      <w:proofErr w:type="spellStart"/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фенечек</w:t>
      </w:r>
      <w:proofErr w:type="spellEnd"/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»,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украшение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одежды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склеивание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моделей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),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все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это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является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своеобразной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«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разрядкой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»,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несет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успокоение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—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через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работу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воображения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подросток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отвлекается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негативных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переживаний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повседневных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проблем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>.</w:t>
      </w:r>
      <w:proofErr w:type="gramEnd"/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Поощрять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к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заботе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ближних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(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представителях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старшего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поколения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младших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детях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домашних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питомцах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).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Приятные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обязанности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ощущение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что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«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кто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>-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меня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зависит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>», «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без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меня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справится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>», «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нужен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кому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>-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»,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являются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дополнительным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ресурсом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для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proofErr w:type="spellStart"/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совладания</w:t>
      </w:r>
      <w:proofErr w:type="spellEnd"/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возможным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стрессом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>.</w:t>
      </w:r>
    </w:p>
    <w:p w:rsidR="002D675C" w:rsidRPr="00116CDE" w:rsidRDefault="00551AD2" w:rsidP="00521BD8">
      <w:pPr>
        <w:pStyle w:val="a3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Berlin Sans FB Demi" w:hAnsi="Berlin Sans FB Demi"/>
          <w:b/>
          <w:color w:val="633E32" w:themeColor="accent5" w:themeShade="80"/>
          <w:sz w:val="24"/>
          <w:szCs w:val="24"/>
        </w:rPr>
      </w:pP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Поддерживать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семейные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традиции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ритуалы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Важно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чтобы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хорошая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семейная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традиция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была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интересна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полезна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любима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всеми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поколениями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семьи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Другими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словами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семейные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ритуалы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можно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нужно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трансформировать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чтобы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младшее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поколение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удовольствием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участвовало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них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воспринимало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как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неотвратимое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скучное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бесполезное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времяпрепровождение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</w:p>
    <w:p w:rsidR="001E2A47" w:rsidRPr="00116CDE" w:rsidRDefault="00551AD2" w:rsidP="00521BD8">
      <w:pPr>
        <w:pStyle w:val="a3"/>
        <w:numPr>
          <w:ilvl w:val="0"/>
          <w:numId w:val="12"/>
        </w:numPr>
        <w:spacing w:after="0" w:line="240" w:lineRule="auto"/>
        <w:ind w:left="0" w:firstLine="284"/>
        <w:jc w:val="both"/>
        <w:rPr>
          <w:rFonts w:ascii="Berlin Sans FB Demi" w:hAnsi="Berlin Sans FB Demi"/>
          <w:b/>
          <w:color w:val="633E32" w:themeColor="accent5" w:themeShade="80"/>
          <w:sz w:val="24"/>
          <w:szCs w:val="24"/>
        </w:rPr>
      </w:pP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Стараться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поддерживать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режим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дня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(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сон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режим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питания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).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Чаще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давайте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ребенку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возможность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получать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радость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удовлетворение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повседневных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удовольствий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(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вкусная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еда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принятие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расслабляющей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ванны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,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общение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с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друзьями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по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телефону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и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т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 </w:t>
      </w:r>
      <w:r w:rsidRPr="00116CDE">
        <w:rPr>
          <w:rFonts w:ascii="Arial Narrow" w:hAnsi="Arial Narrow"/>
          <w:b/>
          <w:color w:val="633E32" w:themeColor="accent5" w:themeShade="80"/>
          <w:sz w:val="24"/>
          <w:szCs w:val="24"/>
        </w:rPr>
        <w:t>д</w:t>
      </w:r>
      <w:r w:rsidRPr="00116CDE">
        <w:rPr>
          <w:rFonts w:ascii="Berlin Sans FB Demi" w:hAnsi="Berlin Sans FB Demi"/>
          <w:b/>
          <w:color w:val="633E32" w:themeColor="accent5" w:themeShade="80"/>
          <w:sz w:val="24"/>
          <w:szCs w:val="24"/>
        </w:rPr>
        <w:t xml:space="preserve">.). </w:t>
      </w:r>
    </w:p>
    <w:p w:rsidR="0070105B" w:rsidRDefault="0070105B" w:rsidP="009E2523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  <w:bookmarkStart w:id="0" w:name="_GoBack"/>
      <w:bookmarkEnd w:id="0"/>
    </w:p>
    <w:p w:rsidR="001E2A47" w:rsidRPr="0070105B" w:rsidRDefault="0070105B" w:rsidP="009E2523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  <w:r w:rsidRPr="0070105B">
        <w:rPr>
          <w:rFonts w:ascii="Arial Narrow" w:hAnsi="Arial Narrow"/>
          <w:b/>
          <w:sz w:val="24"/>
          <w:szCs w:val="24"/>
        </w:rPr>
        <w:t>Педагог-психолог Васильцова Е.В.</w:t>
      </w:r>
    </w:p>
    <w:sectPr w:rsidR="001E2A47" w:rsidRPr="0070105B" w:rsidSect="00ED6622">
      <w:pgSz w:w="11906" w:h="16838"/>
      <w:pgMar w:top="851" w:right="851" w:bottom="851" w:left="851" w:header="709" w:footer="709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034B3"/>
    <w:multiLevelType w:val="hybridMultilevel"/>
    <w:tmpl w:val="DB9ECEBA"/>
    <w:lvl w:ilvl="0" w:tplc="2B163940">
      <w:numFmt w:val="bullet"/>
      <w:lvlText w:val=""/>
      <w:lvlJc w:val="left"/>
      <w:pPr>
        <w:ind w:left="1407" w:hanging="84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56C2B11"/>
    <w:multiLevelType w:val="hybridMultilevel"/>
    <w:tmpl w:val="D1DEBF2A"/>
    <w:lvl w:ilvl="0" w:tplc="65607D50">
      <w:numFmt w:val="bullet"/>
      <w:lvlText w:val=""/>
      <w:lvlJc w:val="left"/>
      <w:pPr>
        <w:ind w:left="1347" w:hanging="78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CED12F3"/>
    <w:multiLevelType w:val="hybridMultilevel"/>
    <w:tmpl w:val="03F4136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040C72"/>
    <w:multiLevelType w:val="hybridMultilevel"/>
    <w:tmpl w:val="6382082A"/>
    <w:lvl w:ilvl="0" w:tplc="6054D372">
      <w:numFmt w:val="bullet"/>
      <w:lvlText w:val=""/>
      <w:lvlJc w:val="left"/>
      <w:pPr>
        <w:ind w:left="1362" w:hanging="795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AC3AB2"/>
    <w:multiLevelType w:val="hybridMultilevel"/>
    <w:tmpl w:val="183043D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1CD6737"/>
    <w:multiLevelType w:val="hybridMultilevel"/>
    <w:tmpl w:val="0B98262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43D65FF"/>
    <w:multiLevelType w:val="hybridMultilevel"/>
    <w:tmpl w:val="FB1627B2"/>
    <w:lvl w:ilvl="0" w:tplc="7D08205E">
      <w:numFmt w:val="bullet"/>
      <w:lvlText w:val=""/>
      <w:lvlJc w:val="left"/>
      <w:pPr>
        <w:ind w:left="1347" w:hanging="78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58B151F8"/>
    <w:multiLevelType w:val="hybridMultilevel"/>
    <w:tmpl w:val="6AACBD62"/>
    <w:lvl w:ilvl="0" w:tplc="C6FC3674">
      <w:numFmt w:val="bullet"/>
      <w:lvlText w:val=""/>
      <w:lvlJc w:val="left"/>
      <w:pPr>
        <w:ind w:left="1392" w:hanging="825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F976B81"/>
    <w:multiLevelType w:val="hybridMultilevel"/>
    <w:tmpl w:val="0F50B91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2646DE5"/>
    <w:multiLevelType w:val="hybridMultilevel"/>
    <w:tmpl w:val="522A7BC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5605ED2"/>
    <w:multiLevelType w:val="hybridMultilevel"/>
    <w:tmpl w:val="C1A0A616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27F3B83"/>
    <w:multiLevelType w:val="hybridMultilevel"/>
    <w:tmpl w:val="80581C4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9">
      <w:start w:val="1"/>
      <w:numFmt w:val="bullet"/>
      <w:lvlText w:val=""/>
      <w:lvlJc w:val="left"/>
      <w:pPr>
        <w:ind w:left="2427" w:hanging="78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F2C05B0"/>
    <w:multiLevelType w:val="hybridMultilevel"/>
    <w:tmpl w:val="089E0024"/>
    <w:lvl w:ilvl="0" w:tplc="27EE4470">
      <w:numFmt w:val="bullet"/>
      <w:lvlText w:val=""/>
      <w:lvlJc w:val="left"/>
      <w:pPr>
        <w:ind w:left="1437" w:hanging="87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11"/>
  </w:num>
  <w:num w:numId="5">
    <w:abstractNumId w:val="12"/>
  </w:num>
  <w:num w:numId="6">
    <w:abstractNumId w:val="9"/>
  </w:num>
  <w:num w:numId="7">
    <w:abstractNumId w:val="3"/>
  </w:num>
  <w:num w:numId="8">
    <w:abstractNumId w:val="5"/>
  </w:num>
  <w:num w:numId="9">
    <w:abstractNumId w:val="6"/>
  </w:num>
  <w:num w:numId="10">
    <w:abstractNumId w:val="8"/>
  </w:num>
  <w:num w:numId="11">
    <w:abstractNumId w:val="1"/>
  </w:num>
  <w:num w:numId="12">
    <w:abstractNumId w:val="4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7A4303"/>
    <w:rsid w:val="000B43C7"/>
    <w:rsid w:val="00116CDE"/>
    <w:rsid w:val="00150620"/>
    <w:rsid w:val="001E2A47"/>
    <w:rsid w:val="002D675C"/>
    <w:rsid w:val="00495ABE"/>
    <w:rsid w:val="00521BD8"/>
    <w:rsid w:val="00524138"/>
    <w:rsid w:val="00551AD2"/>
    <w:rsid w:val="00614E95"/>
    <w:rsid w:val="00624A30"/>
    <w:rsid w:val="0070105B"/>
    <w:rsid w:val="007715B5"/>
    <w:rsid w:val="0079012B"/>
    <w:rsid w:val="007A4303"/>
    <w:rsid w:val="0091499B"/>
    <w:rsid w:val="009B540E"/>
    <w:rsid w:val="009E2523"/>
    <w:rsid w:val="00A711D5"/>
    <w:rsid w:val="00A80B96"/>
    <w:rsid w:val="00AC1842"/>
    <w:rsid w:val="00B67947"/>
    <w:rsid w:val="00B7007E"/>
    <w:rsid w:val="00CC06C0"/>
    <w:rsid w:val="00D13B9C"/>
    <w:rsid w:val="00E607B2"/>
    <w:rsid w:val="00ED6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ru v:ext="edit" colors="#d3f9d5"/>
      <o:colormenu v:ext="edit" fillcolor="none [130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1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6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07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1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6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07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Начальная">
  <a:themeElements>
    <a:clrScheme name="Начальная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Начальная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бычная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60000"/>
                <a:satMod val="300000"/>
              </a:schemeClr>
            </a:gs>
            <a:gs pos="30000">
              <a:schemeClr val="phClr">
                <a:shade val="80000"/>
                <a:satMod val="230000"/>
              </a:schemeClr>
            </a:gs>
            <a:gs pos="100000">
              <a:schemeClr val="phClr">
                <a:tint val="97000"/>
                <a:satMod val="22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6000"/>
                <a:satMod val="120000"/>
              </a:schemeClr>
              <a:schemeClr val="phClr">
                <a:tint val="90000"/>
              </a:schemeClr>
            </a:duotone>
          </a:blip>
          <a:tile tx="0" ty="0" sx="35000" sy="40000" flip="x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EDFF6-C521-48F4-BB04-6B2B3962B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Packard Bell</cp:lastModifiedBy>
  <cp:revision>11</cp:revision>
  <dcterms:created xsi:type="dcterms:W3CDTF">2020-04-08T07:58:00Z</dcterms:created>
  <dcterms:modified xsi:type="dcterms:W3CDTF">2020-06-05T15:25:00Z</dcterms:modified>
</cp:coreProperties>
</file>