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text" w:horzAnchor="margin" w:tblpXSpec="center" w:tblpY="153"/>
        <w:tblW w:w="10100" w:type="dxa"/>
        <w:tblLook w:val="04A0" w:firstRow="1" w:lastRow="0" w:firstColumn="1" w:lastColumn="0" w:noHBand="0" w:noVBand="1"/>
      </w:tblPr>
      <w:tblGrid>
        <w:gridCol w:w="3510"/>
        <w:gridCol w:w="3295"/>
        <w:gridCol w:w="3295"/>
      </w:tblGrid>
      <w:tr w:rsidR="00D31B8B" w:rsidRPr="00D31B8B" w14:paraId="53845BB2" w14:textId="77777777" w:rsidTr="00D31B8B">
        <w:trPr>
          <w:trHeight w:val="2397"/>
        </w:trPr>
        <w:tc>
          <w:tcPr>
            <w:tcW w:w="3510" w:type="dxa"/>
          </w:tcPr>
          <w:p w14:paraId="1D04E23B" w14:textId="77777777" w:rsidR="00D31B8B" w:rsidRPr="00D31B8B" w:rsidRDefault="00D31B8B" w:rsidP="00D31B8B">
            <w:pPr>
              <w:shd w:val="clear" w:color="auto" w:fill="FFFFFF"/>
              <w:spacing w:line="276" w:lineRule="auto"/>
              <w:rPr>
                <w:color w:val="000000"/>
                <w:sz w:val="22"/>
                <w:szCs w:val="22"/>
              </w:rPr>
            </w:pPr>
            <w:r w:rsidRPr="00D31B8B">
              <w:rPr>
                <w:color w:val="000000"/>
                <w:sz w:val="22"/>
                <w:szCs w:val="22"/>
              </w:rPr>
              <w:t>РЕКОМЕНДОВАНО:</w:t>
            </w:r>
          </w:p>
          <w:p w14:paraId="5F67B5EB" w14:textId="77777777" w:rsidR="00D31B8B" w:rsidRPr="00D31B8B" w:rsidRDefault="00D31B8B" w:rsidP="00D31B8B">
            <w:pPr>
              <w:shd w:val="clear" w:color="auto" w:fill="FFFFFF"/>
              <w:spacing w:line="276" w:lineRule="auto"/>
              <w:rPr>
                <w:sz w:val="16"/>
                <w:szCs w:val="16"/>
              </w:rPr>
            </w:pPr>
          </w:p>
          <w:p w14:paraId="28BAD2F6" w14:textId="77777777" w:rsidR="00D31B8B" w:rsidRPr="00D31B8B" w:rsidRDefault="00D31B8B" w:rsidP="00D31B8B">
            <w:pPr>
              <w:shd w:val="clear" w:color="auto" w:fill="FFFFFF"/>
              <w:spacing w:line="276" w:lineRule="auto"/>
              <w:rPr>
                <w:color w:val="000000"/>
                <w:sz w:val="22"/>
                <w:szCs w:val="22"/>
              </w:rPr>
            </w:pPr>
            <w:r w:rsidRPr="00D31B8B">
              <w:rPr>
                <w:color w:val="000000"/>
                <w:sz w:val="22"/>
                <w:szCs w:val="22"/>
              </w:rPr>
              <w:t xml:space="preserve">Протокол № 1 заседания методического объединения классных руководителей </w:t>
            </w:r>
          </w:p>
          <w:p w14:paraId="223BF1FF" w14:textId="77777777" w:rsidR="00D31B8B" w:rsidRPr="00D31B8B" w:rsidRDefault="00D31B8B" w:rsidP="00D31B8B">
            <w:pPr>
              <w:shd w:val="clear" w:color="auto" w:fill="FFFFFF"/>
              <w:spacing w:line="276" w:lineRule="auto"/>
              <w:rPr>
                <w:color w:val="000000"/>
                <w:sz w:val="22"/>
                <w:szCs w:val="22"/>
              </w:rPr>
            </w:pPr>
            <w:r w:rsidRPr="00D31B8B">
              <w:rPr>
                <w:color w:val="000000"/>
                <w:sz w:val="22"/>
                <w:szCs w:val="22"/>
              </w:rPr>
              <w:t>МБОУ лицея № 3</w:t>
            </w:r>
          </w:p>
          <w:p w14:paraId="70BF9A2D" w14:textId="77777777" w:rsidR="00D31B8B" w:rsidRPr="00D31B8B" w:rsidRDefault="00D31B8B" w:rsidP="00D31B8B">
            <w:pPr>
              <w:shd w:val="clear" w:color="auto" w:fill="FFFFFF"/>
              <w:spacing w:line="276" w:lineRule="auto"/>
              <w:rPr>
                <w:sz w:val="22"/>
                <w:szCs w:val="22"/>
              </w:rPr>
            </w:pPr>
            <w:r w:rsidRPr="00D31B8B">
              <w:rPr>
                <w:color w:val="000000"/>
                <w:sz w:val="22"/>
                <w:szCs w:val="22"/>
              </w:rPr>
              <w:t xml:space="preserve">от 25.08.2023 года  </w:t>
            </w:r>
          </w:p>
          <w:p w14:paraId="018AA8B0" w14:textId="77777777" w:rsidR="00D31B8B" w:rsidRPr="00D31B8B" w:rsidRDefault="00D31B8B" w:rsidP="00D31B8B">
            <w:pPr>
              <w:shd w:val="clear" w:color="auto" w:fill="FFFFFF"/>
              <w:spacing w:line="276" w:lineRule="auto"/>
              <w:rPr>
                <w:sz w:val="20"/>
                <w:szCs w:val="16"/>
              </w:rPr>
            </w:pPr>
            <w:r w:rsidRPr="00D31B8B">
              <w:rPr>
                <w:sz w:val="16"/>
                <w:szCs w:val="16"/>
              </w:rPr>
              <w:t>___________________</w:t>
            </w:r>
            <w:proofErr w:type="spellStart"/>
            <w:r w:rsidRPr="00D31B8B">
              <w:rPr>
                <w:sz w:val="20"/>
                <w:szCs w:val="16"/>
              </w:rPr>
              <w:t>Гуковская</w:t>
            </w:r>
            <w:proofErr w:type="spellEnd"/>
            <w:r w:rsidRPr="00D31B8B">
              <w:rPr>
                <w:sz w:val="20"/>
                <w:szCs w:val="16"/>
              </w:rPr>
              <w:t xml:space="preserve"> В. А.</w:t>
            </w:r>
          </w:p>
          <w:p w14:paraId="3F7610A0" w14:textId="77777777" w:rsidR="00D31B8B" w:rsidRPr="00D31B8B" w:rsidRDefault="00D31B8B" w:rsidP="00D31B8B">
            <w:pPr>
              <w:shd w:val="clear" w:color="auto" w:fill="FFFFFF"/>
              <w:spacing w:line="276" w:lineRule="auto"/>
              <w:rPr>
                <w:color w:val="000000"/>
                <w:sz w:val="22"/>
                <w:szCs w:val="22"/>
                <w:highlight w:val="green"/>
              </w:rPr>
            </w:pPr>
          </w:p>
        </w:tc>
        <w:tc>
          <w:tcPr>
            <w:tcW w:w="3295" w:type="dxa"/>
          </w:tcPr>
          <w:p w14:paraId="2F6895CE" w14:textId="77777777" w:rsidR="00D31B8B" w:rsidRPr="00D31B8B" w:rsidRDefault="00D31B8B" w:rsidP="00D31B8B">
            <w:pPr>
              <w:shd w:val="clear" w:color="auto" w:fill="FFFFFF"/>
              <w:spacing w:line="276" w:lineRule="auto"/>
              <w:rPr>
                <w:color w:val="000000"/>
                <w:sz w:val="22"/>
                <w:szCs w:val="22"/>
              </w:rPr>
            </w:pPr>
            <w:r w:rsidRPr="00D31B8B">
              <w:rPr>
                <w:color w:val="000000"/>
                <w:sz w:val="22"/>
                <w:szCs w:val="22"/>
              </w:rPr>
              <w:t>СОГЛАСОВАНО:</w:t>
            </w:r>
          </w:p>
          <w:p w14:paraId="5A47D04F" w14:textId="77777777" w:rsidR="00D31B8B" w:rsidRPr="00D31B8B" w:rsidRDefault="00D31B8B" w:rsidP="00D31B8B">
            <w:pPr>
              <w:shd w:val="clear" w:color="auto" w:fill="FFFFFF"/>
              <w:spacing w:line="276" w:lineRule="auto"/>
              <w:rPr>
                <w:sz w:val="16"/>
                <w:szCs w:val="16"/>
              </w:rPr>
            </w:pPr>
          </w:p>
          <w:p w14:paraId="100F43B0" w14:textId="01879A83" w:rsidR="00D31B8B" w:rsidRPr="00D31B8B" w:rsidRDefault="00D31B8B" w:rsidP="00D31B8B">
            <w:pPr>
              <w:shd w:val="clear" w:color="auto" w:fill="FFFFFF"/>
              <w:spacing w:line="276" w:lineRule="auto"/>
              <w:rPr>
                <w:color w:val="000000"/>
                <w:sz w:val="22"/>
                <w:szCs w:val="22"/>
                <w:u w:val="single"/>
              </w:rPr>
            </w:pPr>
            <w:r w:rsidRPr="00D31B8B">
              <w:rPr>
                <w:color w:val="000000"/>
                <w:sz w:val="22"/>
                <w:szCs w:val="22"/>
              </w:rPr>
              <w:t xml:space="preserve">Заместитель директора по </w:t>
            </w:r>
            <w:r w:rsidR="005D03A9" w:rsidRPr="005D03A9">
              <w:rPr>
                <w:sz w:val="21"/>
              </w:rPr>
              <w:t>УВР</w:t>
            </w:r>
            <w:r w:rsidR="00200F24">
              <w:rPr>
                <w:sz w:val="21"/>
              </w:rPr>
              <w:t xml:space="preserve"> </w:t>
            </w:r>
            <w:proofErr w:type="spellStart"/>
            <w:r w:rsidRPr="00D31B8B">
              <w:rPr>
                <w:color w:val="000000"/>
                <w:sz w:val="22"/>
                <w:szCs w:val="22"/>
                <w:u w:val="single"/>
              </w:rPr>
              <w:t>Яргункина</w:t>
            </w:r>
            <w:proofErr w:type="spellEnd"/>
            <w:r w:rsidRPr="00D31B8B">
              <w:rPr>
                <w:color w:val="000000"/>
                <w:sz w:val="22"/>
                <w:szCs w:val="22"/>
                <w:u w:val="single"/>
              </w:rPr>
              <w:t xml:space="preserve"> Л. М.</w:t>
            </w:r>
          </w:p>
          <w:p w14:paraId="34A47A60" w14:textId="77777777" w:rsidR="00D31B8B" w:rsidRPr="00D31B8B" w:rsidRDefault="00D31B8B" w:rsidP="00D31B8B">
            <w:pPr>
              <w:shd w:val="clear" w:color="auto" w:fill="FFFFFF"/>
              <w:spacing w:line="276" w:lineRule="auto"/>
              <w:rPr>
                <w:color w:val="000000"/>
                <w:sz w:val="22"/>
                <w:szCs w:val="22"/>
              </w:rPr>
            </w:pPr>
            <w:r w:rsidRPr="00D31B8B">
              <w:rPr>
                <w:color w:val="000000"/>
                <w:sz w:val="22"/>
                <w:szCs w:val="22"/>
              </w:rPr>
              <w:t>___________________</w:t>
            </w:r>
          </w:p>
          <w:p w14:paraId="24F77AA3" w14:textId="77777777" w:rsidR="00D31B8B" w:rsidRPr="00D31B8B" w:rsidRDefault="00D31B8B" w:rsidP="00D31B8B">
            <w:pPr>
              <w:shd w:val="clear" w:color="auto" w:fill="FFFFFF"/>
              <w:spacing w:line="276" w:lineRule="auto"/>
              <w:rPr>
                <w:color w:val="000000"/>
                <w:sz w:val="22"/>
                <w:szCs w:val="22"/>
              </w:rPr>
            </w:pPr>
            <w:r w:rsidRPr="00D31B8B">
              <w:rPr>
                <w:sz w:val="16"/>
                <w:szCs w:val="16"/>
              </w:rPr>
              <w:t xml:space="preserve">   подпись                  </w:t>
            </w:r>
          </w:p>
          <w:p w14:paraId="452876D0" w14:textId="77777777" w:rsidR="00D31B8B" w:rsidRPr="00D31B8B" w:rsidRDefault="00D31B8B" w:rsidP="00D31B8B">
            <w:pPr>
              <w:spacing w:line="276" w:lineRule="auto"/>
              <w:rPr>
                <w:color w:val="000000"/>
                <w:sz w:val="22"/>
                <w:szCs w:val="22"/>
                <w:u w:val="single"/>
              </w:rPr>
            </w:pPr>
            <w:r w:rsidRPr="00D31B8B">
              <w:rPr>
                <w:color w:val="000000"/>
                <w:sz w:val="22"/>
                <w:szCs w:val="22"/>
                <w:u w:val="single"/>
              </w:rPr>
              <w:t>25  августа  2023 года</w:t>
            </w:r>
          </w:p>
        </w:tc>
        <w:tc>
          <w:tcPr>
            <w:tcW w:w="3295" w:type="dxa"/>
          </w:tcPr>
          <w:p w14:paraId="3C62DADC" w14:textId="77777777" w:rsidR="00D31B8B" w:rsidRPr="00D31B8B" w:rsidRDefault="00D31B8B" w:rsidP="00D31B8B">
            <w:pPr>
              <w:shd w:val="clear" w:color="auto" w:fill="FFFFFF"/>
              <w:spacing w:line="276" w:lineRule="auto"/>
              <w:rPr>
                <w:color w:val="000000"/>
                <w:sz w:val="22"/>
                <w:szCs w:val="22"/>
              </w:rPr>
            </w:pPr>
            <w:r w:rsidRPr="00D31B8B">
              <w:rPr>
                <w:color w:val="000000"/>
                <w:sz w:val="22"/>
                <w:szCs w:val="22"/>
              </w:rPr>
              <w:t>УТВЕРЖДЕНО:</w:t>
            </w:r>
          </w:p>
          <w:p w14:paraId="377306D5" w14:textId="2F4D4655" w:rsidR="00D31B8B" w:rsidRPr="00D31B8B" w:rsidRDefault="00200F24" w:rsidP="00D31B8B">
            <w:pPr>
              <w:shd w:val="clear" w:color="auto" w:fill="FFFFFF"/>
              <w:spacing w:line="276" w:lineRule="auto"/>
              <w:rPr>
                <w:sz w:val="16"/>
                <w:szCs w:val="16"/>
              </w:rPr>
            </w:pPr>
            <w:commentRangeStart w:id="0"/>
            <w:r w:rsidRPr="00200F24">
              <w:rPr>
                <w:rFonts w:ascii="Arial" w:eastAsia="Lucida Sans Unicode" w:hAnsi="Arial"/>
                <w:noProof/>
                <w:kern w:val="1"/>
                <w:sz w:val="20"/>
              </w:rPr>
              <w:drawing>
                <wp:anchor distT="0" distB="0" distL="114300" distR="114300" simplePos="0" relativeHeight="251658240" behindDoc="0" locked="0" layoutInCell="1" allowOverlap="1" wp14:anchorId="61C9D0C1" wp14:editId="07A34D26">
                  <wp:simplePos x="0" y="0"/>
                  <wp:positionH relativeFrom="column">
                    <wp:posOffset>-538480</wp:posOffset>
                  </wp:positionH>
                  <wp:positionV relativeFrom="paragraph">
                    <wp:posOffset>102870</wp:posOffset>
                  </wp:positionV>
                  <wp:extent cx="2006600" cy="1943100"/>
                  <wp:effectExtent l="0" t="0" r="0" b="0"/>
                  <wp:wrapNone/>
                  <wp:docPr id="1" name="Рисунок 1" descr="печать_директора-transfor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чать_директора-transformed"/>
                          <pic:cNvPicPr>
                            <a:picLocks noChangeAspect="1" noChangeArrowheads="1"/>
                          </pic:cNvPicPr>
                        </pic:nvPicPr>
                        <pic:blipFill>
                          <a:blip r:embed="rId6" cstate="print">
                            <a:extLst>
                              <a:ext uri="{28A0092B-C50C-407E-A947-70E740481C1C}">
                                <a14:useLocalDpi xmlns:a14="http://schemas.microsoft.com/office/drawing/2010/main" val="0"/>
                              </a:ext>
                            </a:extLst>
                          </a:blip>
                          <a:srcRect l="36311" t="42249" r="45467" b="33273"/>
                          <a:stretch>
                            <a:fillRect/>
                          </a:stretch>
                        </pic:blipFill>
                        <pic:spPr bwMode="auto">
                          <a:xfrm>
                            <a:off x="0" y="0"/>
                            <a:ext cx="2006600" cy="1943100"/>
                          </a:xfrm>
                          <a:prstGeom prst="rect">
                            <a:avLst/>
                          </a:prstGeom>
                          <a:noFill/>
                          <a:ln>
                            <a:noFill/>
                          </a:ln>
                        </pic:spPr>
                      </pic:pic>
                    </a:graphicData>
                  </a:graphic>
                  <wp14:sizeRelH relativeFrom="page">
                    <wp14:pctWidth>0</wp14:pctWidth>
                  </wp14:sizeRelH>
                  <wp14:sizeRelV relativeFrom="page">
                    <wp14:pctHeight>0</wp14:pctHeight>
                  </wp14:sizeRelV>
                </wp:anchor>
              </w:drawing>
            </w:r>
            <w:commentRangeEnd w:id="0"/>
          </w:p>
          <w:p w14:paraId="52D9FC35" w14:textId="45B2BDBE" w:rsidR="00D31B8B" w:rsidRPr="00D31B8B" w:rsidRDefault="00D31B8B" w:rsidP="00D31B8B">
            <w:pPr>
              <w:shd w:val="clear" w:color="auto" w:fill="FFFFFF"/>
              <w:spacing w:line="276" w:lineRule="auto"/>
              <w:rPr>
                <w:color w:val="000000"/>
                <w:sz w:val="22"/>
                <w:szCs w:val="22"/>
                <w:u w:val="single"/>
              </w:rPr>
            </w:pPr>
            <w:r w:rsidRPr="00D31B8B">
              <w:rPr>
                <w:color w:val="000000"/>
                <w:sz w:val="22"/>
                <w:szCs w:val="22"/>
              </w:rPr>
              <w:t xml:space="preserve">решением педагогического совета от 25.08.2023 года протокол </w:t>
            </w:r>
            <w:r w:rsidRPr="00D31B8B">
              <w:rPr>
                <w:color w:val="000000"/>
                <w:sz w:val="22"/>
                <w:szCs w:val="22"/>
                <w:u w:val="single"/>
              </w:rPr>
              <w:t>№1</w:t>
            </w:r>
          </w:p>
          <w:p w14:paraId="0FAD6D80" w14:textId="533D8B5F" w:rsidR="00D31B8B" w:rsidRPr="00D31B8B" w:rsidRDefault="00D31B8B" w:rsidP="00D31B8B">
            <w:pPr>
              <w:shd w:val="clear" w:color="auto" w:fill="FFFFFF"/>
              <w:spacing w:line="276" w:lineRule="auto"/>
              <w:rPr>
                <w:color w:val="000000"/>
                <w:sz w:val="22"/>
                <w:szCs w:val="22"/>
              </w:rPr>
            </w:pPr>
            <w:r w:rsidRPr="00D31B8B">
              <w:rPr>
                <w:color w:val="000000"/>
                <w:sz w:val="22"/>
                <w:szCs w:val="22"/>
              </w:rPr>
              <w:t xml:space="preserve">приказ </w:t>
            </w:r>
            <w:r w:rsidRPr="00D31B8B">
              <w:rPr>
                <w:color w:val="000000"/>
                <w:sz w:val="22"/>
                <w:szCs w:val="22"/>
                <w:u w:val="single"/>
              </w:rPr>
              <w:t>№ 17</w:t>
            </w:r>
            <w:r w:rsidR="00C4054E">
              <w:rPr>
                <w:color w:val="000000"/>
                <w:sz w:val="22"/>
                <w:szCs w:val="22"/>
                <w:u w:val="single"/>
              </w:rPr>
              <w:t>7</w:t>
            </w:r>
            <w:r w:rsidRPr="00D31B8B">
              <w:rPr>
                <w:color w:val="000000"/>
                <w:sz w:val="22"/>
                <w:szCs w:val="22"/>
                <w:u w:val="single"/>
              </w:rPr>
              <w:t xml:space="preserve"> от 25.08.2023</w:t>
            </w:r>
          </w:p>
          <w:p w14:paraId="0B4E7EBA" w14:textId="38CE4B07" w:rsidR="00D31B8B" w:rsidRPr="00D31B8B" w:rsidRDefault="00D31B8B" w:rsidP="00D31B8B">
            <w:pPr>
              <w:shd w:val="clear" w:color="auto" w:fill="FFFFFF"/>
              <w:spacing w:line="276" w:lineRule="auto"/>
              <w:rPr>
                <w:color w:val="000000"/>
                <w:sz w:val="22"/>
                <w:szCs w:val="22"/>
              </w:rPr>
            </w:pPr>
            <w:r w:rsidRPr="00D31B8B">
              <w:rPr>
                <w:color w:val="000000"/>
                <w:sz w:val="22"/>
                <w:szCs w:val="22"/>
              </w:rPr>
              <w:t>Директор МБОУ лицея №3_______Н.С. Погорелова</w:t>
            </w:r>
          </w:p>
          <w:p w14:paraId="5D605406" w14:textId="77777777" w:rsidR="00D31B8B" w:rsidRPr="00D31B8B" w:rsidRDefault="00D31B8B" w:rsidP="00D31B8B">
            <w:pPr>
              <w:shd w:val="clear" w:color="auto" w:fill="FFFFFF"/>
              <w:spacing w:line="276" w:lineRule="auto"/>
              <w:rPr>
                <w:color w:val="000000"/>
                <w:sz w:val="22"/>
                <w:szCs w:val="22"/>
              </w:rPr>
            </w:pPr>
            <w:r w:rsidRPr="00D31B8B">
              <w:rPr>
                <w:sz w:val="16"/>
                <w:szCs w:val="16"/>
              </w:rPr>
              <w:t xml:space="preserve">                                     </w:t>
            </w:r>
          </w:p>
        </w:tc>
      </w:tr>
    </w:tbl>
    <w:p w14:paraId="17BE9CA0" w14:textId="7BBD7C0F" w:rsidR="00D31B8B" w:rsidRPr="00D31B8B" w:rsidRDefault="00D31B8B" w:rsidP="00D31B8B">
      <w:pPr>
        <w:widowControl w:val="0"/>
        <w:spacing w:line="276" w:lineRule="auto"/>
        <w:jc w:val="center"/>
        <w:rPr>
          <w:sz w:val="32"/>
          <w:szCs w:val="32"/>
        </w:rPr>
      </w:pPr>
    </w:p>
    <w:p w14:paraId="068B5B41" w14:textId="77777777" w:rsidR="00D31B8B" w:rsidRPr="00D31B8B" w:rsidRDefault="00D31B8B" w:rsidP="00D31B8B">
      <w:pPr>
        <w:widowControl w:val="0"/>
        <w:spacing w:line="276" w:lineRule="auto"/>
        <w:jc w:val="center"/>
        <w:rPr>
          <w:sz w:val="32"/>
          <w:szCs w:val="32"/>
        </w:rPr>
      </w:pPr>
    </w:p>
    <w:p w14:paraId="2B3877C6" w14:textId="77777777" w:rsidR="00D31B8B" w:rsidRPr="00D31B8B" w:rsidRDefault="00D31B8B" w:rsidP="00D31B8B">
      <w:pPr>
        <w:widowControl w:val="0"/>
        <w:spacing w:line="276" w:lineRule="auto"/>
        <w:jc w:val="center"/>
        <w:rPr>
          <w:sz w:val="32"/>
          <w:szCs w:val="32"/>
        </w:rPr>
      </w:pPr>
      <w:r w:rsidRPr="00D31B8B">
        <w:rPr>
          <w:sz w:val="32"/>
          <w:szCs w:val="32"/>
        </w:rPr>
        <w:t>МУНИЦИПАЛЬНОЕ ОБРАЗОВАНИЕ ГОРОД БАТАЙСК</w:t>
      </w:r>
    </w:p>
    <w:p w14:paraId="3057B262" w14:textId="77777777" w:rsidR="00D31B8B" w:rsidRPr="00D31B8B" w:rsidRDefault="00D31B8B" w:rsidP="00D31B8B">
      <w:pPr>
        <w:widowControl w:val="0"/>
        <w:spacing w:line="276" w:lineRule="auto"/>
        <w:jc w:val="center"/>
        <w:rPr>
          <w:sz w:val="32"/>
          <w:szCs w:val="32"/>
        </w:rPr>
      </w:pPr>
    </w:p>
    <w:p w14:paraId="2F633012" w14:textId="77777777" w:rsidR="00D31B8B" w:rsidRPr="00D31B8B" w:rsidRDefault="00D31B8B" w:rsidP="00D31B8B">
      <w:pPr>
        <w:widowControl w:val="0"/>
        <w:spacing w:line="276" w:lineRule="auto"/>
        <w:jc w:val="center"/>
        <w:rPr>
          <w:b/>
          <w:sz w:val="32"/>
          <w:szCs w:val="32"/>
        </w:rPr>
      </w:pPr>
      <w:r w:rsidRPr="00D31B8B">
        <w:rPr>
          <w:b/>
          <w:sz w:val="32"/>
          <w:szCs w:val="32"/>
        </w:rPr>
        <w:t>МУНИЦИПАЛЬНОЕ БЮДЖЕТНОЕ ОБЩЕОБРАЗОВАТЕЛЬНОЕ УЧРЕЖДЕНИЕ ЛИЦЕЙ № 3</w:t>
      </w:r>
    </w:p>
    <w:p w14:paraId="0B37ED8C" w14:textId="77777777" w:rsidR="00D31B8B" w:rsidRPr="00D31B8B" w:rsidRDefault="00D31B8B" w:rsidP="00D31B8B">
      <w:pPr>
        <w:keepNext/>
        <w:snapToGrid w:val="0"/>
        <w:spacing w:line="180" w:lineRule="atLeast"/>
        <w:outlineLvl w:val="2"/>
        <w:rPr>
          <w:b/>
          <w:sz w:val="16"/>
          <w:szCs w:val="40"/>
        </w:rPr>
      </w:pPr>
      <w:bookmarkStart w:id="1" w:name="_GoBack"/>
      <w:bookmarkEnd w:id="1"/>
    </w:p>
    <w:p w14:paraId="7BA0C083" w14:textId="00696EEB" w:rsidR="00D31B8B" w:rsidRDefault="00D31B8B" w:rsidP="00D31B8B">
      <w:pPr>
        <w:keepNext/>
        <w:snapToGrid w:val="0"/>
        <w:spacing w:line="180" w:lineRule="atLeast"/>
        <w:jc w:val="center"/>
        <w:outlineLvl w:val="2"/>
        <w:rPr>
          <w:b/>
          <w:sz w:val="40"/>
          <w:szCs w:val="40"/>
        </w:rPr>
      </w:pPr>
    </w:p>
    <w:p w14:paraId="67D0E591" w14:textId="77777777" w:rsidR="00D31B8B" w:rsidRPr="00D31B8B" w:rsidRDefault="00D31B8B" w:rsidP="00D31B8B">
      <w:pPr>
        <w:keepNext/>
        <w:snapToGrid w:val="0"/>
        <w:spacing w:line="180" w:lineRule="atLeast"/>
        <w:jc w:val="center"/>
        <w:outlineLvl w:val="2"/>
        <w:rPr>
          <w:b/>
          <w:sz w:val="40"/>
          <w:szCs w:val="40"/>
        </w:rPr>
      </w:pPr>
    </w:p>
    <w:p w14:paraId="61066BAE" w14:textId="77777777" w:rsidR="00D31B8B" w:rsidRPr="00D31B8B" w:rsidRDefault="00D31B8B" w:rsidP="00D31B8B">
      <w:pPr>
        <w:keepNext/>
        <w:snapToGrid w:val="0"/>
        <w:spacing w:line="180" w:lineRule="atLeast"/>
        <w:jc w:val="center"/>
        <w:outlineLvl w:val="2"/>
        <w:rPr>
          <w:b/>
          <w:sz w:val="40"/>
          <w:szCs w:val="40"/>
        </w:rPr>
      </w:pPr>
      <w:proofErr w:type="gramStart"/>
      <w:r w:rsidRPr="00D31B8B">
        <w:rPr>
          <w:b/>
          <w:sz w:val="40"/>
          <w:szCs w:val="40"/>
        </w:rPr>
        <w:t>РАБОЧАЯ  ПРОГРАММА</w:t>
      </w:r>
      <w:proofErr w:type="gramEnd"/>
    </w:p>
    <w:p w14:paraId="4E5DE96C" w14:textId="77777777" w:rsidR="00D31B8B" w:rsidRPr="00D31B8B" w:rsidRDefault="00D31B8B" w:rsidP="00D31B8B">
      <w:pPr>
        <w:keepNext/>
        <w:snapToGrid w:val="0"/>
        <w:spacing w:line="180" w:lineRule="atLeast"/>
        <w:jc w:val="center"/>
        <w:outlineLvl w:val="2"/>
        <w:rPr>
          <w:b/>
          <w:sz w:val="36"/>
          <w:szCs w:val="40"/>
        </w:rPr>
      </w:pPr>
      <w:r w:rsidRPr="00D31B8B">
        <w:rPr>
          <w:b/>
          <w:sz w:val="36"/>
          <w:szCs w:val="40"/>
        </w:rPr>
        <w:t xml:space="preserve">внеурочной деятельности по курсу </w:t>
      </w:r>
    </w:p>
    <w:p w14:paraId="03D0ADB4" w14:textId="77777777" w:rsidR="00D31B8B" w:rsidRPr="00D31B8B" w:rsidRDefault="00D31B8B" w:rsidP="00D31B8B">
      <w:pPr>
        <w:shd w:val="clear" w:color="auto" w:fill="FFFFFF"/>
        <w:jc w:val="center"/>
        <w:rPr>
          <w:b/>
          <w:sz w:val="48"/>
          <w:szCs w:val="40"/>
          <w:u w:val="single"/>
        </w:rPr>
      </w:pPr>
      <w:r w:rsidRPr="00D31B8B">
        <w:rPr>
          <w:b/>
          <w:sz w:val="48"/>
          <w:szCs w:val="40"/>
          <w:u w:val="single"/>
        </w:rPr>
        <w:t>«Россия-моя история»</w:t>
      </w:r>
    </w:p>
    <w:p w14:paraId="77A48138" w14:textId="77777777" w:rsidR="00D31B8B" w:rsidRPr="00D31B8B" w:rsidRDefault="00D31B8B" w:rsidP="00D31B8B">
      <w:pPr>
        <w:shd w:val="clear" w:color="auto" w:fill="FFFFFF"/>
        <w:jc w:val="center"/>
        <w:rPr>
          <w:b/>
          <w:bCs/>
          <w:color w:val="000000"/>
          <w:sz w:val="28"/>
          <w:szCs w:val="28"/>
        </w:rPr>
      </w:pPr>
    </w:p>
    <w:p w14:paraId="7CFE2F56" w14:textId="77777777" w:rsidR="00D31B8B" w:rsidRPr="00D31B8B" w:rsidRDefault="00D31B8B" w:rsidP="00D31B8B">
      <w:pPr>
        <w:rPr>
          <w:sz w:val="16"/>
          <w:szCs w:val="16"/>
        </w:rPr>
      </w:pPr>
    </w:p>
    <w:p w14:paraId="3E6AE8F5" w14:textId="3D2CF2BF" w:rsidR="00D31B8B" w:rsidRPr="00D31B8B" w:rsidRDefault="00D31B8B" w:rsidP="00D31B8B">
      <w:pPr>
        <w:jc w:val="center"/>
        <w:rPr>
          <w:b/>
          <w:sz w:val="32"/>
          <w:szCs w:val="20"/>
          <w:u w:val="single"/>
        </w:rPr>
      </w:pPr>
      <w:r w:rsidRPr="00D31B8B">
        <w:rPr>
          <w:b/>
          <w:sz w:val="32"/>
          <w:szCs w:val="28"/>
        </w:rPr>
        <w:t>Уровень образования (</w:t>
      </w:r>
      <w:proofErr w:type="gramStart"/>
      <w:r w:rsidRPr="00D31B8B">
        <w:rPr>
          <w:b/>
          <w:sz w:val="32"/>
          <w:szCs w:val="28"/>
        </w:rPr>
        <w:t xml:space="preserve">класс) </w:t>
      </w:r>
      <w:r w:rsidRPr="00D31B8B">
        <w:rPr>
          <w:b/>
          <w:sz w:val="32"/>
          <w:szCs w:val="20"/>
          <w:u w:val="single"/>
        </w:rPr>
        <w:t xml:space="preserve"> </w:t>
      </w:r>
      <w:r>
        <w:rPr>
          <w:b/>
          <w:sz w:val="32"/>
          <w:szCs w:val="20"/>
          <w:u w:val="single"/>
        </w:rPr>
        <w:t>среднее</w:t>
      </w:r>
      <w:proofErr w:type="gramEnd"/>
      <w:r w:rsidRPr="00D31B8B">
        <w:rPr>
          <w:b/>
          <w:sz w:val="32"/>
          <w:szCs w:val="20"/>
          <w:u w:val="single"/>
        </w:rPr>
        <w:t xml:space="preserve"> общее образование</w:t>
      </w:r>
    </w:p>
    <w:p w14:paraId="2677DC71" w14:textId="77777777" w:rsidR="00D31B8B" w:rsidRPr="00D31B8B" w:rsidRDefault="00D31B8B" w:rsidP="00D31B8B">
      <w:pPr>
        <w:jc w:val="center"/>
        <w:rPr>
          <w:b/>
          <w:sz w:val="32"/>
          <w:szCs w:val="20"/>
          <w:u w:val="single"/>
        </w:rPr>
      </w:pPr>
    </w:p>
    <w:p w14:paraId="5F50A1EE" w14:textId="6DB53224" w:rsidR="00D31B8B" w:rsidRPr="00D31B8B" w:rsidRDefault="00D31B8B" w:rsidP="00D31B8B">
      <w:pPr>
        <w:jc w:val="center"/>
        <w:rPr>
          <w:b/>
          <w:sz w:val="32"/>
          <w:szCs w:val="28"/>
          <w:u w:val="single"/>
        </w:rPr>
      </w:pPr>
      <w:r>
        <w:rPr>
          <w:b/>
          <w:sz w:val="32"/>
          <w:szCs w:val="20"/>
          <w:u w:val="single"/>
        </w:rPr>
        <w:t>10-</w:t>
      </w:r>
      <w:proofErr w:type="gramStart"/>
      <w:r>
        <w:rPr>
          <w:b/>
          <w:sz w:val="32"/>
          <w:szCs w:val="20"/>
          <w:u w:val="single"/>
        </w:rPr>
        <w:t>11</w:t>
      </w:r>
      <w:r w:rsidRPr="00D31B8B">
        <w:rPr>
          <w:b/>
          <w:sz w:val="32"/>
          <w:szCs w:val="20"/>
          <w:u w:val="single"/>
        </w:rPr>
        <w:t xml:space="preserve">  класс</w:t>
      </w:r>
      <w:proofErr w:type="gramEnd"/>
    </w:p>
    <w:p w14:paraId="33612138" w14:textId="77777777" w:rsidR="00D31B8B" w:rsidRPr="00D31B8B" w:rsidRDefault="00D31B8B" w:rsidP="00D31B8B">
      <w:pPr>
        <w:rPr>
          <w:b/>
          <w:sz w:val="22"/>
          <w:szCs w:val="20"/>
        </w:rPr>
      </w:pPr>
      <w:r w:rsidRPr="00D31B8B">
        <w:rPr>
          <w:b/>
          <w:szCs w:val="22"/>
        </w:rPr>
        <w:t xml:space="preserve">                   </w:t>
      </w:r>
      <w:r w:rsidRPr="00D31B8B">
        <w:rPr>
          <w:b/>
          <w:sz w:val="32"/>
          <w:szCs w:val="28"/>
        </w:rPr>
        <w:t xml:space="preserve">    </w:t>
      </w:r>
    </w:p>
    <w:p w14:paraId="3044418E" w14:textId="654DCA72" w:rsidR="00D31B8B" w:rsidRPr="00D31B8B" w:rsidRDefault="00D31B8B" w:rsidP="00D31B8B">
      <w:pPr>
        <w:shd w:val="clear" w:color="auto" w:fill="FFFFFF"/>
        <w:rPr>
          <w:b/>
          <w:szCs w:val="22"/>
        </w:rPr>
      </w:pPr>
      <w:proofErr w:type="gramStart"/>
      <w:r w:rsidRPr="00D31B8B">
        <w:rPr>
          <w:b/>
          <w:color w:val="000000"/>
          <w:sz w:val="32"/>
          <w:szCs w:val="28"/>
        </w:rPr>
        <w:t xml:space="preserve">Направление:  </w:t>
      </w:r>
      <w:r>
        <w:rPr>
          <w:b/>
          <w:color w:val="000000"/>
          <w:sz w:val="32"/>
          <w:szCs w:val="28"/>
          <w:u w:val="single"/>
        </w:rPr>
        <w:t>социальное</w:t>
      </w:r>
      <w:proofErr w:type="gramEnd"/>
    </w:p>
    <w:p w14:paraId="4593A0C1" w14:textId="77777777" w:rsidR="00D31B8B" w:rsidRPr="00D31B8B" w:rsidRDefault="00D31B8B" w:rsidP="00D31B8B">
      <w:pPr>
        <w:shd w:val="clear" w:color="auto" w:fill="FFFFFF"/>
        <w:rPr>
          <w:b/>
          <w:color w:val="000000"/>
          <w:sz w:val="32"/>
          <w:szCs w:val="28"/>
        </w:rPr>
      </w:pPr>
    </w:p>
    <w:p w14:paraId="4B8AE07B" w14:textId="5F848FAC" w:rsidR="00D31B8B" w:rsidRPr="00D31B8B" w:rsidRDefault="00D31B8B" w:rsidP="00D31B8B">
      <w:pPr>
        <w:rPr>
          <w:b/>
          <w:sz w:val="32"/>
          <w:szCs w:val="28"/>
          <w:u w:val="single"/>
        </w:rPr>
      </w:pPr>
      <w:r w:rsidRPr="00D31B8B">
        <w:rPr>
          <w:b/>
          <w:sz w:val="32"/>
          <w:szCs w:val="28"/>
        </w:rPr>
        <w:t xml:space="preserve">Количество часов: </w:t>
      </w:r>
      <w:r>
        <w:rPr>
          <w:b/>
          <w:sz w:val="32"/>
          <w:szCs w:val="28"/>
          <w:u w:val="single"/>
        </w:rPr>
        <w:t>68</w:t>
      </w:r>
    </w:p>
    <w:p w14:paraId="29D2BCC1" w14:textId="77777777" w:rsidR="00D31B8B" w:rsidRPr="00D31B8B" w:rsidRDefault="00D31B8B" w:rsidP="00D31B8B">
      <w:pPr>
        <w:rPr>
          <w:b/>
          <w:sz w:val="22"/>
          <w:szCs w:val="20"/>
        </w:rPr>
      </w:pPr>
    </w:p>
    <w:p w14:paraId="14A00B70" w14:textId="77777777" w:rsidR="00D31B8B" w:rsidRPr="00D31B8B" w:rsidRDefault="00D31B8B" w:rsidP="00D31B8B">
      <w:pPr>
        <w:shd w:val="clear" w:color="auto" w:fill="FFFFFF"/>
        <w:rPr>
          <w:b/>
          <w:color w:val="000000"/>
          <w:sz w:val="32"/>
          <w:szCs w:val="28"/>
        </w:rPr>
      </w:pPr>
    </w:p>
    <w:p w14:paraId="5AE37A90" w14:textId="77777777" w:rsidR="00D31B8B" w:rsidRPr="00D31B8B" w:rsidRDefault="00D31B8B" w:rsidP="00D31B8B">
      <w:pPr>
        <w:shd w:val="clear" w:color="auto" w:fill="FFFFFF"/>
        <w:spacing w:line="317" w:lineRule="exact"/>
        <w:ind w:firstLine="713"/>
        <w:jc w:val="both"/>
        <w:rPr>
          <w:b/>
          <w:color w:val="000000"/>
          <w:szCs w:val="22"/>
        </w:rPr>
      </w:pPr>
    </w:p>
    <w:p w14:paraId="63E1CCF6" w14:textId="77777777" w:rsidR="00D31B8B" w:rsidRPr="00D31B8B" w:rsidRDefault="00D31B8B" w:rsidP="00D31B8B">
      <w:pPr>
        <w:shd w:val="clear" w:color="auto" w:fill="FFFFFF"/>
        <w:spacing w:line="317" w:lineRule="exact"/>
        <w:ind w:firstLine="713"/>
        <w:jc w:val="both"/>
        <w:rPr>
          <w:b/>
          <w:color w:val="000000"/>
          <w:szCs w:val="22"/>
        </w:rPr>
      </w:pPr>
    </w:p>
    <w:p w14:paraId="6880F3B9" w14:textId="77777777" w:rsidR="00D31B8B" w:rsidRPr="00D31B8B" w:rsidRDefault="00D31B8B" w:rsidP="00D31B8B">
      <w:pPr>
        <w:shd w:val="clear" w:color="auto" w:fill="FFFFFF"/>
        <w:spacing w:line="317" w:lineRule="exact"/>
        <w:ind w:firstLine="713"/>
        <w:jc w:val="both"/>
        <w:rPr>
          <w:b/>
          <w:color w:val="000000"/>
          <w:szCs w:val="22"/>
        </w:rPr>
      </w:pPr>
    </w:p>
    <w:p w14:paraId="3612F1CD" w14:textId="5403CE5B" w:rsidR="00D31B8B" w:rsidRDefault="00D31B8B" w:rsidP="00D31B8B">
      <w:pPr>
        <w:shd w:val="clear" w:color="auto" w:fill="FFFFFF"/>
        <w:spacing w:line="317" w:lineRule="exact"/>
        <w:ind w:firstLine="713"/>
        <w:jc w:val="both"/>
        <w:rPr>
          <w:b/>
          <w:color w:val="000000"/>
          <w:szCs w:val="22"/>
        </w:rPr>
      </w:pPr>
    </w:p>
    <w:p w14:paraId="311069C1" w14:textId="5DB5CBC8" w:rsidR="00D31B8B" w:rsidRDefault="00D31B8B" w:rsidP="00D31B8B">
      <w:pPr>
        <w:shd w:val="clear" w:color="auto" w:fill="FFFFFF"/>
        <w:spacing w:line="317" w:lineRule="exact"/>
        <w:ind w:firstLine="713"/>
        <w:jc w:val="both"/>
        <w:rPr>
          <w:b/>
          <w:color w:val="000000"/>
          <w:szCs w:val="22"/>
        </w:rPr>
      </w:pPr>
    </w:p>
    <w:p w14:paraId="22579A1D" w14:textId="77777777" w:rsidR="00D31B8B" w:rsidRPr="00D31B8B" w:rsidRDefault="00D31B8B" w:rsidP="00D31B8B">
      <w:pPr>
        <w:shd w:val="clear" w:color="auto" w:fill="FFFFFF"/>
        <w:spacing w:line="317" w:lineRule="exact"/>
        <w:ind w:firstLine="713"/>
        <w:jc w:val="both"/>
        <w:rPr>
          <w:b/>
          <w:color w:val="000000"/>
          <w:szCs w:val="22"/>
        </w:rPr>
      </w:pPr>
    </w:p>
    <w:p w14:paraId="0FD3070A" w14:textId="77777777" w:rsidR="00D31B8B" w:rsidRPr="00D31B8B" w:rsidRDefault="00D31B8B" w:rsidP="00D31B8B">
      <w:pPr>
        <w:shd w:val="clear" w:color="auto" w:fill="FFFFFF"/>
        <w:spacing w:line="317" w:lineRule="exact"/>
        <w:ind w:firstLine="713"/>
        <w:jc w:val="both"/>
        <w:rPr>
          <w:b/>
          <w:color w:val="000000"/>
          <w:szCs w:val="22"/>
        </w:rPr>
      </w:pPr>
    </w:p>
    <w:p w14:paraId="2DC1BBA3" w14:textId="77777777" w:rsidR="00D31B8B" w:rsidRPr="00D31B8B" w:rsidRDefault="00D31B8B" w:rsidP="00D31B8B">
      <w:pPr>
        <w:shd w:val="clear" w:color="auto" w:fill="FFFFFF"/>
        <w:spacing w:line="317" w:lineRule="exact"/>
        <w:ind w:firstLine="713"/>
        <w:jc w:val="both"/>
        <w:rPr>
          <w:b/>
          <w:color w:val="000000"/>
          <w:szCs w:val="22"/>
        </w:rPr>
      </w:pPr>
    </w:p>
    <w:p w14:paraId="7C482E1C" w14:textId="77777777" w:rsidR="00D31B8B" w:rsidRPr="00D31B8B" w:rsidRDefault="00D31B8B" w:rsidP="00D31B8B">
      <w:pPr>
        <w:shd w:val="clear" w:color="auto" w:fill="FFFFFF"/>
        <w:spacing w:line="276" w:lineRule="auto"/>
        <w:jc w:val="center"/>
        <w:rPr>
          <w:b/>
          <w:bCs/>
          <w:sz w:val="20"/>
          <w:szCs w:val="20"/>
        </w:rPr>
      </w:pPr>
      <w:r w:rsidRPr="00D31B8B">
        <w:rPr>
          <w:b/>
          <w:sz w:val="28"/>
          <w:szCs w:val="22"/>
        </w:rPr>
        <w:t>2023– 2024 учебный год</w:t>
      </w:r>
    </w:p>
    <w:p w14:paraId="36A3DB94" w14:textId="3E599AF7" w:rsidR="00973467" w:rsidRPr="00973467" w:rsidRDefault="00973467" w:rsidP="00DD10A3">
      <w:pPr>
        <w:jc w:val="both"/>
        <w:rPr>
          <w:color w:val="000000"/>
          <w:sz w:val="22"/>
          <w:szCs w:val="22"/>
        </w:rPr>
      </w:pPr>
      <w:r w:rsidRPr="00973467">
        <w:rPr>
          <w:color w:val="000000"/>
          <w:sz w:val="22"/>
          <w:szCs w:val="22"/>
        </w:rPr>
        <w:lastRenderedPageBreak/>
        <w:t xml:space="preserve">Программа «Россия – моя </w:t>
      </w:r>
      <w:proofErr w:type="gramStart"/>
      <w:r w:rsidRPr="00973467">
        <w:rPr>
          <w:color w:val="000000"/>
          <w:sz w:val="22"/>
          <w:szCs w:val="22"/>
        </w:rPr>
        <w:t xml:space="preserve">история»   </w:t>
      </w:r>
      <w:proofErr w:type="gramEnd"/>
      <w:r w:rsidRPr="00973467">
        <w:rPr>
          <w:color w:val="000000"/>
          <w:sz w:val="22"/>
          <w:szCs w:val="22"/>
        </w:rPr>
        <w:t xml:space="preserve">  относится     к     </w:t>
      </w:r>
      <w:r w:rsidR="00D31B8B">
        <w:rPr>
          <w:color w:val="000000"/>
          <w:sz w:val="22"/>
          <w:szCs w:val="22"/>
        </w:rPr>
        <w:t>социальному</w:t>
      </w:r>
      <w:r w:rsidRPr="00973467">
        <w:rPr>
          <w:color w:val="000000"/>
          <w:sz w:val="22"/>
          <w:szCs w:val="22"/>
        </w:rPr>
        <w:t xml:space="preserve"> </w:t>
      </w:r>
      <w:r w:rsidRPr="00973467">
        <w:rPr>
          <w:b/>
          <w:color w:val="000000"/>
          <w:sz w:val="22"/>
          <w:szCs w:val="22"/>
        </w:rPr>
        <w:t xml:space="preserve">направлению </w:t>
      </w:r>
      <w:r w:rsidRPr="00973467">
        <w:rPr>
          <w:color w:val="000000"/>
          <w:sz w:val="22"/>
          <w:szCs w:val="22"/>
        </w:rPr>
        <w:t xml:space="preserve">реализации внеурочной деятельности в рамках ФГОС. </w:t>
      </w:r>
    </w:p>
    <w:p w14:paraId="472B81C6" w14:textId="3BE681BB" w:rsidR="00973467" w:rsidRPr="00973467" w:rsidRDefault="00973467" w:rsidP="00973467">
      <w:pPr>
        <w:ind w:firstLine="708"/>
        <w:jc w:val="both"/>
        <w:rPr>
          <w:sz w:val="22"/>
          <w:szCs w:val="22"/>
          <w:shd w:val="clear" w:color="auto" w:fill="FFFFFF"/>
        </w:rPr>
      </w:pPr>
      <w:r w:rsidRPr="00973467">
        <w:rPr>
          <w:sz w:val="22"/>
          <w:szCs w:val="22"/>
          <w:shd w:val="clear" w:color="auto" w:fill="FFFFFF"/>
        </w:rPr>
        <w:t>Нормативную правовую основу настоящей программы курса внеурочной деятельности</w:t>
      </w:r>
      <w:r w:rsidR="00C46A3F">
        <w:rPr>
          <w:sz w:val="22"/>
          <w:szCs w:val="22"/>
          <w:shd w:val="clear" w:color="auto" w:fill="FFFFFF"/>
        </w:rPr>
        <w:t xml:space="preserve"> составляют следующие документы:</w:t>
      </w:r>
    </w:p>
    <w:p w14:paraId="6B1E6DEE" w14:textId="77777777" w:rsidR="00973467" w:rsidRPr="00973467" w:rsidRDefault="00973467" w:rsidP="00973467">
      <w:pPr>
        <w:jc w:val="both"/>
        <w:rPr>
          <w:sz w:val="22"/>
          <w:szCs w:val="22"/>
          <w:shd w:val="clear" w:color="auto" w:fill="FFFFFF"/>
        </w:rPr>
      </w:pPr>
      <w:r w:rsidRPr="00973467">
        <w:rPr>
          <w:sz w:val="22"/>
          <w:szCs w:val="22"/>
          <w:shd w:val="clear" w:color="auto" w:fill="FFFFFF"/>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096C3DF9" w14:textId="77777777" w:rsidR="00973467" w:rsidRPr="00973467" w:rsidRDefault="00973467" w:rsidP="00973467">
      <w:pPr>
        <w:jc w:val="both"/>
        <w:rPr>
          <w:sz w:val="22"/>
          <w:szCs w:val="22"/>
          <w:shd w:val="clear" w:color="auto" w:fill="FFFFFF"/>
        </w:rPr>
      </w:pPr>
      <w:r w:rsidRPr="00973467">
        <w:rPr>
          <w:sz w:val="22"/>
          <w:szCs w:val="22"/>
          <w:shd w:val="clear" w:color="auto" w:fill="FFFFFF"/>
        </w:rPr>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17.08.2022 № 69675.)</w:t>
      </w:r>
    </w:p>
    <w:p w14:paraId="18922C56" w14:textId="77777777" w:rsidR="00973467" w:rsidRPr="00973467" w:rsidRDefault="00973467" w:rsidP="00973467">
      <w:pPr>
        <w:jc w:val="both"/>
        <w:rPr>
          <w:sz w:val="22"/>
          <w:szCs w:val="22"/>
          <w:shd w:val="clear" w:color="auto" w:fill="FFFFFF"/>
        </w:rPr>
      </w:pPr>
      <w:r w:rsidRPr="00973467">
        <w:rPr>
          <w:sz w:val="22"/>
          <w:szCs w:val="22"/>
          <w:shd w:val="clear" w:color="auto" w:fill="FFFFFF"/>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w:t>
      </w:r>
    </w:p>
    <w:p w14:paraId="3ABB9F88" w14:textId="77777777" w:rsidR="00973467" w:rsidRPr="00973467" w:rsidRDefault="00973467" w:rsidP="00973467">
      <w:pPr>
        <w:jc w:val="both"/>
        <w:rPr>
          <w:sz w:val="22"/>
          <w:szCs w:val="22"/>
          <w:shd w:val="clear" w:color="auto" w:fill="FFFFFF"/>
        </w:rPr>
      </w:pPr>
      <w:r w:rsidRPr="00973467">
        <w:rPr>
          <w:sz w:val="22"/>
          <w:szCs w:val="22"/>
          <w:shd w:val="clear" w:color="auto" w:fill="FFFFFF"/>
        </w:rPr>
        <w:t>-Приказ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 (Зарегистрирован 12.09.2022 № 70034.)</w:t>
      </w:r>
    </w:p>
    <w:p w14:paraId="4AE3F867" w14:textId="77777777" w:rsidR="00973467" w:rsidRPr="00973467" w:rsidRDefault="00973467" w:rsidP="00973467">
      <w:pPr>
        <w:jc w:val="both"/>
        <w:rPr>
          <w:sz w:val="22"/>
          <w:szCs w:val="22"/>
          <w:shd w:val="clear" w:color="auto" w:fill="FFFFFF"/>
        </w:rPr>
      </w:pPr>
      <w:r w:rsidRPr="00973467">
        <w:rPr>
          <w:sz w:val="22"/>
          <w:szCs w:val="22"/>
          <w:shd w:val="clear" w:color="auto" w:fill="FFFFFF"/>
        </w:rPr>
        <w:t>-Примерная рабочая программа по воспитанию для общеобразовательных организаций, одобренная решением федерального учебно-методического объединения по общему образованию. (Протокол от 23 июня 2022 г. № 3/22.)</w:t>
      </w:r>
    </w:p>
    <w:p w14:paraId="26BD52A6" w14:textId="305DCF52" w:rsidR="00973467" w:rsidRPr="00973467" w:rsidRDefault="00973467" w:rsidP="00973467">
      <w:pPr>
        <w:jc w:val="both"/>
        <w:rPr>
          <w:sz w:val="22"/>
          <w:szCs w:val="22"/>
          <w:shd w:val="clear" w:color="auto" w:fill="FFFFFF"/>
        </w:rPr>
      </w:pPr>
      <w:r w:rsidRPr="00973467">
        <w:rPr>
          <w:sz w:val="22"/>
          <w:szCs w:val="22"/>
        </w:rPr>
        <w:t>-Учебный план внеурочной деятельности МБОУ лицея №3 на 202</w:t>
      </w:r>
      <w:r w:rsidR="00D31B8B">
        <w:rPr>
          <w:sz w:val="22"/>
          <w:szCs w:val="22"/>
        </w:rPr>
        <w:t>3</w:t>
      </w:r>
      <w:r w:rsidRPr="00973467">
        <w:rPr>
          <w:sz w:val="22"/>
          <w:szCs w:val="22"/>
        </w:rPr>
        <w:t>-202</w:t>
      </w:r>
      <w:r w:rsidR="00D31B8B">
        <w:rPr>
          <w:sz w:val="22"/>
          <w:szCs w:val="22"/>
        </w:rPr>
        <w:t>4</w:t>
      </w:r>
      <w:r w:rsidRPr="00973467">
        <w:rPr>
          <w:sz w:val="22"/>
          <w:szCs w:val="22"/>
        </w:rPr>
        <w:t xml:space="preserve"> учебный год</w:t>
      </w:r>
    </w:p>
    <w:p w14:paraId="48186BDE" w14:textId="77777777" w:rsidR="00973467" w:rsidRPr="00973467" w:rsidRDefault="00973467" w:rsidP="00973467">
      <w:pPr>
        <w:ind w:firstLine="708"/>
        <w:jc w:val="both"/>
        <w:rPr>
          <w:sz w:val="22"/>
          <w:szCs w:val="22"/>
          <w:shd w:val="clear" w:color="auto" w:fill="FFFFFF"/>
        </w:rPr>
      </w:pPr>
      <w:r w:rsidRPr="00973467">
        <w:rPr>
          <w:sz w:val="22"/>
          <w:szCs w:val="22"/>
          <w:shd w:val="clear" w:color="auto" w:fill="FFFFFF"/>
        </w:rPr>
        <w:t xml:space="preserve">Реализация </w:t>
      </w:r>
      <w:proofErr w:type="gramStart"/>
      <w:r w:rsidRPr="00973467">
        <w:rPr>
          <w:sz w:val="22"/>
          <w:szCs w:val="22"/>
          <w:shd w:val="clear" w:color="auto" w:fill="FFFFFF"/>
        </w:rPr>
        <w:t>программы  и</w:t>
      </w:r>
      <w:proofErr w:type="gramEnd"/>
      <w:r w:rsidRPr="00973467">
        <w:rPr>
          <w:sz w:val="22"/>
          <w:szCs w:val="22"/>
          <w:shd w:val="clear" w:color="auto" w:fill="FFFFFF"/>
        </w:rPr>
        <w:t xml:space="preserve"> формы проведения занятий</w:t>
      </w:r>
    </w:p>
    <w:p w14:paraId="6BEEFB03" w14:textId="01B37575" w:rsidR="00973467" w:rsidRPr="00973467" w:rsidRDefault="00973467" w:rsidP="00973467">
      <w:pPr>
        <w:jc w:val="both"/>
        <w:rPr>
          <w:sz w:val="22"/>
          <w:szCs w:val="22"/>
          <w:shd w:val="clear" w:color="auto" w:fill="FFFFFF"/>
        </w:rPr>
      </w:pPr>
      <w:r w:rsidRPr="00973467">
        <w:rPr>
          <w:sz w:val="22"/>
          <w:szCs w:val="22"/>
          <w:shd w:val="clear" w:color="auto" w:fill="FFFFFF"/>
        </w:rPr>
        <w:t>Программа реализуется в работе с обучающимися 10–11 классов. На уровень среднего общего образования — 66 часов.</w:t>
      </w:r>
    </w:p>
    <w:p w14:paraId="4A209A59" w14:textId="77777777" w:rsidR="00973467" w:rsidRPr="00973467" w:rsidRDefault="00973467" w:rsidP="00973467">
      <w:pPr>
        <w:ind w:firstLine="708"/>
        <w:jc w:val="both"/>
        <w:rPr>
          <w:sz w:val="22"/>
          <w:szCs w:val="22"/>
          <w:shd w:val="clear" w:color="auto" w:fill="FFFFFF"/>
        </w:rPr>
      </w:pPr>
      <w:r w:rsidRPr="00973467">
        <w:rPr>
          <w:sz w:val="22"/>
          <w:szCs w:val="22"/>
          <w:shd w:val="clear" w:color="auto" w:fill="FFFFFF"/>
        </w:rPr>
        <w:t xml:space="preserve">Занятия по программе проводятся в формах, позволяющих обучающемуся вырабатывать собственную мировоззренческую позицию по обсуждаемым темам. </w:t>
      </w:r>
    </w:p>
    <w:p w14:paraId="5FCE36B3" w14:textId="10BED4C8" w:rsidR="00973467" w:rsidRPr="00973467" w:rsidRDefault="00973467" w:rsidP="00973467">
      <w:pPr>
        <w:jc w:val="both"/>
        <w:rPr>
          <w:sz w:val="22"/>
          <w:szCs w:val="22"/>
          <w:shd w:val="clear" w:color="auto" w:fill="FFFFFF"/>
        </w:rPr>
      </w:pPr>
      <w:r w:rsidRPr="00973467">
        <w:rPr>
          <w:sz w:val="22"/>
          <w:szCs w:val="22"/>
          <w:shd w:val="clear" w:color="auto" w:fill="FFFFFF"/>
        </w:rPr>
        <w:t xml:space="preserve">Программа реализуется в течение </w:t>
      </w:r>
      <w:r w:rsidRPr="003438C8">
        <w:rPr>
          <w:sz w:val="22"/>
          <w:szCs w:val="22"/>
          <w:shd w:val="clear" w:color="auto" w:fill="FFFFFF"/>
        </w:rPr>
        <w:t>2</w:t>
      </w:r>
      <w:r w:rsidRPr="00973467">
        <w:rPr>
          <w:sz w:val="22"/>
          <w:szCs w:val="22"/>
          <w:shd w:val="clear" w:color="auto" w:fill="FFFFFF"/>
        </w:rPr>
        <w:t xml:space="preserve"> лет, занятия проводятся 1 раз в неделю. </w:t>
      </w:r>
    </w:p>
    <w:p w14:paraId="0515603A" w14:textId="77777777" w:rsidR="00973467" w:rsidRPr="00973467" w:rsidRDefault="00973467" w:rsidP="00973467">
      <w:pPr>
        <w:ind w:firstLine="708"/>
        <w:jc w:val="both"/>
        <w:rPr>
          <w:sz w:val="22"/>
          <w:szCs w:val="22"/>
          <w:shd w:val="clear" w:color="auto" w:fill="FFFFFF"/>
        </w:rPr>
      </w:pPr>
      <w:r w:rsidRPr="00973467">
        <w:rPr>
          <w:sz w:val="22"/>
          <w:szCs w:val="22"/>
          <w:shd w:val="clear" w:color="auto" w:fill="FFFFFF"/>
        </w:rPr>
        <w:t>Взаимосвязь с программой воспитания</w:t>
      </w:r>
    </w:p>
    <w:p w14:paraId="20193377" w14:textId="77777777" w:rsidR="00973467" w:rsidRPr="00973467" w:rsidRDefault="00973467" w:rsidP="00973467">
      <w:pPr>
        <w:jc w:val="both"/>
        <w:rPr>
          <w:sz w:val="22"/>
          <w:szCs w:val="22"/>
          <w:shd w:val="clear" w:color="auto" w:fill="FFFFFF"/>
        </w:rPr>
      </w:pPr>
      <w:r w:rsidRPr="00973467">
        <w:rPr>
          <w:sz w:val="22"/>
          <w:szCs w:val="22"/>
          <w:shd w:val="clear" w:color="auto" w:fill="FFFFFF"/>
        </w:rPr>
        <w:t>Программа курса внеурочной деятельности разработана с учётом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14:paraId="01D81E06" w14:textId="77777777" w:rsidR="00973467" w:rsidRPr="00973467" w:rsidRDefault="00973467" w:rsidP="00973467">
      <w:pPr>
        <w:jc w:val="both"/>
        <w:rPr>
          <w:sz w:val="22"/>
          <w:szCs w:val="22"/>
          <w:shd w:val="clear" w:color="auto" w:fill="FFFFFF"/>
        </w:rPr>
      </w:pPr>
      <w:r w:rsidRPr="00973467">
        <w:rPr>
          <w:sz w:val="22"/>
          <w:szCs w:val="22"/>
          <w:shd w:val="clear" w:color="auto" w:fill="FFFFFF"/>
        </w:rPr>
        <w:t>-в выделении в цели программы ценностных приоритетов;</w:t>
      </w:r>
    </w:p>
    <w:p w14:paraId="5B046BB9" w14:textId="77777777" w:rsidR="00973467" w:rsidRPr="00973467" w:rsidRDefault="00973467" w:rsidP="00973467">
      <w:pPr>
        <w:jc w:val="both"/>
        <w:rPr>
          <w:sz w:val="22"/>
          <w:szCs w:val="22"/>
          <w:shd w:val="clear" w:color="auto" w:fill="FFFFFF"/>
        </w:rPr>
      </w:pPr>
      <w:r w:rsidRPr="00973467">
        <w:rPr>
          <w:sz w:val="22"/>
          <w:szCs w:val="22"/>
          <w:shd w:val="clear" w:color="auto" w:fill="FFFFFF"/>
        </w:rPr>
        <w:t>-в приоритете личностных результатов реализации программы внеурочной деятельности, нашедших своё отражение и конкретизацию в примерной программе воспитания;</w:t>
      </w:r>
    </w:p>
    <w:p w14:paraId="53A5841B" w14:textId="77777777" w:rsidR="00973467" w:rsidRPr="00973467" w:rsidRDefault="00973467" w:rsidP="00973467">
      <w:pPr>
        <w:jc w:val="both"/>
        <w:rPr>
          <w:sz w:val="22"/>
          <w:szCs w:val="22"/>
          <w:shd w:val="clear" w:color="auto" w:fill="FFFFFF"/>
        </w:rPr>
      </w:pPr>
      <w:r w:rsidRPr="00973467">
        <w:rPr>
          <w:sz w:val="22"/>
          <w:szCs w:val="22"/>
          <w:shd w:val="clear" w:color="auto" w:fill="FFFFFF"/>
        </w:rPr>
        <w:t xml:space="preserve">-в интерактивных формах занятий для обучающихся, обеспечивающих их </w:t>
      </w:r>
      <w:proofErr w:type="spellStart"/>
      <w:r w:rsidRPr="00973467">
        <w:rPr>
          <w:sz w:val="22"/>
          <w:szCs w:val="22"/>
          <w:shd w:val="clear" w:color="auto" w:fill="FFFFFF"/>
        </w:rPr>
        <w:t>вовлечённость</w:t>
      </w:r>
      <w:proofErr w:type="spellEnd"/>
      <w:r w:rsidRPr="00973467">
        <w:rPr>
          <w:sz w:val="22"/>
          <w:szCs w:val="22"/>
          <w:shd w:val="clear" w:color="auto" w:fill="FFFFFF"/>
        </w:rPr>
        <w:t xml:space="preserve"> в совместную с педагогом и сверстниками деятельность. </w:t>
      </w:r>
    </w:p>
    <w:p w14:paraId="0FC9DFDF" w14:textId="77777777" w:rsidR="00973467" w:rsidRPr="00973467" w:rsidRDefault="00973467" w:rsidP="00973467">
      <w:pPr>
        <w:jc w:val="both"/>
        <w:rPr>
          <w:color w:val="000000"/>
          <w:sz w:val="22"/>
          <w:szCs w:val="22"/>
        </w:rPr>
      </w:pPr>
      <w:r w:rsidRPr="00973467">
        <w:rPr>
          <w:b/>
          <w:color w:val="000000"/>
          <w:sz w:val="22"/>
          <w:szCs w:val="22"/>
        </w:rPr>
        <w:t xml:space="preserve">Цель курса: </w:t>
      </w:r>
    </w:p>
    <w:p w14:paraId="4E9E1C3E" w14:textId="77777777" w:rsidR="00973467" w:rsidRPr="00973467" w:rsidRDefault="00973467" w:rsidP="00973467">
      <w:pPr>
        <w:jc w:val="both"/>
        <w:rPr>
          <w:color w:val="000000"/>
          <w:sz w:val="22"/>
          <w:szCs w:val="22"/>
        </w:rPr>
      </w:pPr>
      <w:r w:rsidRPr="00973467">
        <w:rPr>
          <w:color w:val="000000"/>
          <w:sz w:val="22"/>
          <w:szCs w:val="22"/>
        </w:rPr>
        <w:t xml:space="preserve">создание условий, способствующих патриотическому, физическому, интеллектуальному и духовному развитию личности юного гражданина России, его лидерских качеств. </w:t>
      </w:r>
    </w:p>
    <w:p w14:paraId="22AE5323" w14:textId="77777777" w:rsidR="00973467" w:rsidRPr="00973467" w:rsidRDefault="00973467" w:rsidP="00973467">
      <w:pPr>
        <w:jc w:val="both"/>
        <w:rPr>
          <w:color w:val="000000"/>
          <w:sz w:val="22"/>
          <w:szCs w:val="22"/>
        </w:rPr>
      </w:pPr>
      <w:r w:rsidRPr="00973467">
        <w:rPr>
          <w:color w:val="000000"/>
          <w:sz w:val="22"/>
          <w:szCs w:val="22"/>
        </w:rPr>
        <w:t xml:space="preserve">Освоение курса направлено на достижение следующих </w:t>
      </w:r>
      <w:r w:rsidRPr="00973467">
        <w:rPr>
          <w:b/>
          <w:color w:val="000000"/>
          <w:sz w:val="22"/>
          <w:szCs w:val="22"/>
        </w:rPr>
        <w:t xml:space="preserve">задач: </w:t>
      </w:r>
    </w:p>
    <w:p w14:paraId="14B82CAD" w14:textId="77777777" w:rsidR="00973467" w:rsidRPr="00973467" w:rsidRDefault="00973467" w:rsidP="00973467">
      <w:pPr>
        <w:ind w:hanging="10"/>
        <w:jc w:val="both"/>
        <w:rPr>
          <w:color w:val="000000"/>
          <w:sz w:val="22"/>
          <w:szCs w:val="22"/>
        </w:rPr>
      </w:pPr>
      <w:r w:rsidRPr="00973467">
        <w:rPr>
          <w:color w:val="000000"/>
          <w:sz w:val="22"/>
          <w:szCs w:val="22"/>
        </w:rPr>
        <w:t xml:space="preserve">-воспитывать морально-волевые качества; </w:t>
      </w:r>
    </w:p>
    <w:p w14:paraId="78969CD8" w14:textId="77777777" w:rsidR="00973467" w:rsidRPr="00973467" w:rsidRDefault="00973467" w:rsidP="00973467">
      <w:pPr>
        <w:ind w:hanging="10"/>
        <w:jc w:val="both"/>
        <w:rPr>
          <w:color w:val="000000"/>
          <w:sz w:val="22"/>
          <w:szCs w:val="22"/>
        </w:rPr>
      </w:pPr>
      <w:r w:rsidRPr="00973467">
        <w:rPr>
          <w:color w:val="000000"/>
          <w:sz w:val="22"/>
          <w:szCs w:val="22"/>
        </w:rPr>
        <w:t xml:space="preserve">-воспитывать сознательную дисциплину и культуру поведения; </w:t>
      </w:r>
    </w:p>
    <w:p w14:paraId="450C0CEB" w14:textId="77777777" w:rsidR="00973467" w:rsidRPr="00973467" w:rsidRDefault="00973467" w:rsidP="00973467">
      <w:pPr>
        <w:ind w:hanging="10"/>
        <w:jc w:val="both"/>
        <w:rPr>
          <w:color w:val="000000"/>
          <w:sz w:val="22"/>
          <w:szCs w:val="22"/>
        </w:rPr>
      </w:pPr>
      <w:r w:rsidRPr="00973467">
        <w:rPr>
          <w:color w:val="000000"/>
          <w:sz w:val="22"/>
          <w:szCs w:val="22"/>
        </w:rPr>
        <w:t xml:space="preserve">-воспитывать ответственность за порученное дело; </w:t>
      </w:r>
    </w:p>
    <w:p w14:paraId="7A587659" w14:textId="77777777" w:rsidR="00973467" w:rsidRPr="00973467" w:rsidRDefault="00973467" w:rsidP="00973467">
      <w:pPr>
        <w:ind w:hanging="10"/>
        <w:jc w:val="both"/>
        <w:rPr>
          <w:color w:val="000000"/>
          <w:sz w:val="22"/>
          <w:szCs w:val="22"/>
        </w:rPr>
      </w:pPr>
      <w:r w:rsidRPr="00973467">
        <w:rPr>
          <w:color w:val="000000"/>
          <w:sz w:val="22"/>
          <w:szCs w:val="22"/>
        </w:rPr>
        <w:t xml:space="preserve">-формировать стремление к взаимоуважению и взаимопониманию; </w:t>
      </w:r>
    </w:p>
    <w:p w14:paraId="2EC13283" w14:textId="77777777" w:rsidR="00973467" w:rsidRPr="00973467" w:rsidRDefault="00973467" w:rsidP="00973467">
      <w:pPr>
        <w:ind w:hanging="10"/>
        <w:jc w:val="both"/>
        <w:rPr>
          <w:color w:val="000000"/>
          <w:sz w:val="22"/>
          <w:szCs w:val="22"/>
        </w:rPr>
      </w:pPr>
      <w:r w:rsidRPr="00973467">
        <w:rPr>
          <w:color w:val="000000"/>
          <w:sz w:val="22"/>
          <w:szCs w:val="22"/>
        </w:rPr>
        <w:t xml:space="preserve">-формировать устойчиво-позитивное отношения к окружающей действительности; </w:t>
      </w:r>
    </w:p>
    <w:p w14:paraId="44BBA0EF" w14:textId="77777777" w:rsidR="00973467" w:rsidRPr="00973467" w:rsidRDefault="00973467" w:rsidP="00973467">
      <w:pPr>
        <w:ind w:firstLine="60"/>
        <w:jc w:val="both"/>
        <w:rPr>
          <w:color w:val="000000"/>
          <w:sz w:val="22"/>
          <w:szCs w:val="22"/>
        </w:rPr>
      </w:pPr>
      <w:r w:rsidRPr="00973467">
        <w:rPr>
          <w:color w:val="000000"/>
          <w:sz w:val="22"/>
          <w:szCs w:val="22"/>
        </w:rPr>
        <w:t xml:space="preserve">-воспитание у подростков готовность к защите Отечества, действиям в экстремальных ситуациях; </w:t>
      </w:r>
    </w:p>
    <w:p w14:paraId="6D19C664" w14:textId="77777777" w:rsidR="00973467" w:rsidRPr="00973467" w:rsidRDefault="00973467" w:rsidP="00973467">
      <w:pPr>
        <w:numPr>
          <w:ilvl w:val="0"/>
          <w:numId w:val="4"/>
        </w:numPr>
        <w:spacing w:after="5" w:line="312" w:lineRule="auto"/>
        <w:ind w:left="0" w:hanging="10"/>
        <w:jc w:val="both"/>
        <w:rPr>
          <w:color w:val="000000"/>
          <w:sz w:val="22"/>
          <w:szCs w:val="22"/>
        </w:rPr>
      </w:pPr>
      <w:r w:rsidRPr="00973467">
        <w:rPr>
          <w:color w:val="000000"/>
          <w:sz w:val="22"/>
          <w:szCs w:val="22"/>
        </w:rPr>
        <w:t xml:space="preserve">воспитать у подростков способности к лидерству, способности в критической ситуации взять на себя всю полноту ответственности за себя и всех членов коллектива; </w:t>
      </w:r>
    </w:p>
    <w:p w14:paraId="10DCD4CE" w14:textId="77777777" w:rsidR="00973467" w:rsidRPr="00973467" w:rsidRDefault="00973467" w:rsidP="00973467">
      <w:pPr>
        <w:ind w:hanging="10"/>
        <w:jc w:val="both"/>
        <w:rPr>
          <w:color w:val="000000"/>
          <w:sz w:val="22"/>
          <w:szCs w:val="22"/>
        </w:rPr>
      </w:pPr>
      <w:r w:rsidRPr="00973467">
        <w:rPr>
          <w:color w:val="000000"/>
          <w:sz w:val="22"/>
          <w:szCs w:val="22"/>
        </w:rPr>
        <w:t xml:space="preserve">-формировать у обучающихся конструктивное, созидающее мировоззрение. </w:t>
      </w:r>
    </w:p>
    <w:p w14:paraId="02DC9AA9" w14:textId="77777777" w:rsidR="00973467" w:rsidRPr="00973467" w:rsidRDefault="00973467" w:rsidP="00973467">
      <w:pPr>
        <w:ind w:firstLine="60"/>
        <w:jc w:val="both"/>
        <w:rPr>
          <w:color w:val="000000"/>
          <w:sz w:val="22"/>
          <w:szCs w:val="22"/>
        </w:rPr>
      </w:pPr>
      <w:r w:rsidRPr="00973467">
        <w:rPr>
          <w:color w:val="000000"/>
          <w:sz w:val="22"/>
          <w:szCs w:val="22"/>
        </w:rPr>
        <w:t xml:space="preserve">-сформировать потребность воспитанников в постоянном пополнении своих знаний в укреплении своего здоровья; </w:t>
      </w:r>
    </w:p>
    <w:p w14:paraId="6426053B" w14:textId="77777777" w:rsidR="00973467" w:rsidRPr="00973467" w:rsidRDefault="00973467" w:rsidP="00973467">
      <w:pPr>
        <w:ind w:hanging="10"/>
        <w:jc w:val="both"/>
        <w:rPr>
          <w:color w:val="000000"/>
          <w:sz w:val="22"/>
          <w:szCs w:val="22"/>
        </w:rPr>
      </w:pPr>
      <w:r w:rsidRPr="00973467">
        <w:rPr>
          <w:color w:val="000000"/>
          <w:sz w:val="22"/>
          <w:szCs w:val="22"/>
        </w:rPr>
        <w:t xml:space="preserve">-развивать навыки самообслуживания; </w:t>
      </w:r>
    </w:p>
    <w:p w14:paraId="21A39F59" w14:textId="77777777" w:rsidR="00973467" w:rsidRPr="00973467" w:rsidRDefault="00973467" w:rsidP="00973467">
      <w:pPr>
        <w:numPr>
          <w:ilvl w:val="0"/>
          <w:numId w:val="4"/>
        </w:numPr>
        <w:spacing w:after="5" w:line="312" w:lineRule="auto"/>
        <w:ind w:left="0" w:hanging="10"/>
        <w:jc w:val="both"/>
        <w:rPr>
          <w:color w:val="000000"/>
          <w:sz w:val="22"/>
          <w:szCs w:val="22"/>
        </w:rPr>
      </w:pPr>
      <w:r w:rsidRPr="00973467">
        <w:rPr>
          <w:color w:val="000000"/>
          <w:sz w:val="22"/>
          <w:szCs w:val="22"/>
        </w:rPr>
        <w:t xml:space="preserve">формировать потребности к самообразованию, самоопределению, самореализации и выработке адекватной самооценки; </w:t>
      </w:r>
    </w:p>
    <w:p w14:paraId="1D24EDEE" w14:textId="77777777" w:rsidR="00973467" w:rsidRPr="00973467" w:rsidRDefault="00973467" w:rsidP="00973467">
      <w:pPr>
        <w:ind w:hanging="10"/>
        <w:jc w:val="both"/>
        <w:rPr>
          <w:color w:val="000000"/>
          <w:sz w:val="22"/>
          <w:szCs w:val="22"/>
        </w:rPr>
      </w:pPr>
      <w:r w:rsidRPr="00973467">
        <w:rPr>
          <w:color w:val="000000"/>
          <w:sz w:val="22"/>
          <w:szCs w:val="22"/>
        </w:rPr>
        <w:t xml:space="preserve">-развивать у воспитанников чувства уважения к российской армии и желание служить в ней, защищая свое Отечество; </w:t>
      </w:r>
    </w:p>
    <w:p w14:paraId="2CC879B6" w14:textId="77777777" w:rsidR="00973467" w:rsidRPr="00973467" w:rsidRDefault="00973467" w:rsidP="00973467">
      <w:pPr>
        <w:ind w:hanging="10"/>
        <w:jc w:val="both"/>
        <w:rPr>
          <w:color w:val="000000"/>
          <w:sz w:val="22"/>
          <w:szCs w:val="22"/>
        </w:rPr>
      </w:pPr>
      <w:r w:rsidRPr="00973467">
        <w:rPr>
          <w:color w:val="000000"/>
          <w:sz w:val="22"/>
          <w:szCs w:val="22"/>
        </w:rPr>
        <w:t xml:space="preserve">-развивать память, мышление, совершенствование рефлексов. </w:t>
      </w:r>
    </w:p>
    <w:p w14:paraId="21F20214" w14:textId="77777777" w:rsidR="00973467" w:rsidRPr="00973467" w:rsidRDefault="00973467" w:rsidP="00973467">
      <w:pPr>
        <w:ind w:hanging="10"/>
        <w:jc w:val="both"/>
        <w:rPr>
          <w:color w:val="000000"/>
          <w:sz w:val="22"/>
          <w:szCs w:val="22"/>
        </w:rPr>
      </w:pPr>
      <w:r w:rsidRPr="00973467">
        <w:rPr>
          <w:color w:val="000000"/>
          <w:sz w:val="22"/>
          <w:szCs w:val="22"/>
        </w:rPr>
        <w:lastRenderedPageBreak/>
        <w:t xml:space="preserve">-разрешение ситуаций, их особенностей и возможных последствий, обучению поведения в таких условиях с наименьшими потерями; </w:t>
      </w:r>
    </w:p>
    <w:p w14:paraId="5C466D44" w14:textId="77777777" w:rsidR="00973467" w:rsidRPr="00973467" w:rsidRDefault="00973467" w:rsidP="00973467">
      <w:pPr>
        <w:ind w:hanging="10"/>
        <w:jc w:val="both"/>
        <w:rPr>
          <w:color w:val="000000"/>
          <w:sz w:val="22"/>
          <w:szCs w:val="22"/>
        </w:rPr>
      </w:pPr>
      <w:r w:rsidRPr="00973467">
        <w:rPr>
          <w:color w:val="000000"/>
          <w:sz w:val="22"/>
          <w:szCs w:val="22"/>
        </w:rPr>
        <w:t xml:space="preserve">-использование приобретенных знаний и умений в практической деятельности в повседневной жизни; </w:t>
      </w:r>
    </w:p>
    <w:p w14:paraId="14DAA5CB" w14:textId="77777777" w:rsidR="00973467" w:rsidRPr="00973467" w:rsidRDefault="00973467" w:rsidP="00973467">
      <w:pPr>
        <w:ind w:hanging="10"/>
        <w:jc w:val="both"/>
        <w:rPr>
          <w:color w:val="000000"/>
          <w:sz w:val="22"/>
          <w:szCs w:val="22"/>
        </w:rPr>
      </w:pPr>
      <w:r w:rsidRPr="00973467">
        <w:rPr>
          <w:color w:val="000000"/>
          <w:sz w:val="22"/>
          <w:szCs w:val="22"/>
        </w:rPr>
        <w:t xml:space="preserve">-подготовка подрастающего поколения к военной службе и воспитание уважения к Российской армии; </w:t>
      </w:r>
    </w:p>
    <w:p w14:paraId="2317194A" w14:textId="77777777" w:rsidR="00973467" w:rsidRPr="00973467" w:rsidRDefault="00973467" w:rsidP="00973467">
      <w:pPr>
        <w:ind w:hanging="10"/>
        <w:jc w:val="both"/>
        <w:rPr>
          <w:color w:val="000000"/>
          <w:sz w:val="22"/>
          <w:szCs w:val="22"/>
        </w:rPr>
      </w:pPr>
      <w:r w:rsidRPr="00973467">
        <w:rPr>
          <w:color w:val="000000"/>
          <w:sz w:val="22"/>
          <w:szCs w:val="22"/>
        </w:rPr>
        <w:t xml:space="preserve">-формирование профессионально значимых качеств и умений, верности конституционному и военному долгу. </w:t>
      </w:r>
    </w:p>
    <w:p w14:paraId="4831FCBB" w14:textId="77777777" w:rsidR="00973467" w:rsidRPr="00973467" w:rsidRDefault="00973467" w:rsidP="00973467">
      <w:pPr>
        <w:ind w:hanging="10"/>
        <w:jc w:val="both"/>
        <w:rPr>
          <w:color w:val="000000"/>
          <w:sz w:val="22"/>
          <w:szCs w:val="22"/>
        </w:rPr>
      </w:pPr>
      <w:r w:rsidRPr="00973467">
        <w:rPr>
          <w:color w:val="000000"/>
          <w:sz w:val="22"/>
          <w:szCs w:val="22"/>
        </w:rPr>
        <w:t xml:space="preserve">Курс внеурочной деятельности «Россия – моя история» реализуется на базе 5-9-х классов с начала учебного года. Данный курс внеурочной деятельности рассчитан на 34 часа в год в 5-9 классах и изучается школьниками на протяжении всего учебного года 1 час в неделю. </w:t>
      </w:r>
    </w:p>
    <w:p w14:paraId="40B96B66" w14:textId="77777777" w:rsidR="00973467" w:rsidRPr="00973467" w:rsidRDefault="00973467" w:rsidP="00973467">
      <w:pPr>
        <w:ind w:hanging="10"/>
        <w:jc w:val="both"/>
        <w:rPr>
          <w:color w:val="000000"/>
          <w:sz w:val="22"/>
          <w:szCs w:val="22"/>
        </w:rPr>
      </w:pPr>
      <w:r w:rsidRPr="00973467">
        <w:rPr>
          <w:color w:val="000000"/>
          <w:sz w:val="22"/>
          <w:szCs w:val="22"/>
        </w:rPr>
        <w:t xml:space="preserve">Система отслеживания и оценивания результатов обучения детей проходит через участие их в выступлениях, концертах, создании портфолио. </w:t>
      </w:r>
    </w:p>
    <w:p w14:paraId="03599166" w14:textId="1BF5D3B2" w:rsidR="005822F2" w:rsidRPr="003438C8" w:rsidRDefault="005822F2" w:rsidP="00973467">
      <w:pPr>
        <w:pStyle w:val="a0"/>
        <w:spacing w:line="240" w:lineRule="auto"/>
        <w:rPr>
          <w:sz w:val="22"/>
          <w:szCs w:val="22"/>
        </w:rPr>
      </w:pPr>
      <w:r w:rsidRPr="003438C8">
        <w:rPr>
          <w:sz w:val="22"/>
          <w:szCs w:val="22"/>
        </w:rPr>
        <w:t xml:space="preserve">ЛИЧНОСТНЫЕ, МЕТАПРЕДМЕТНЫЕ И ПРЕДМЕТНЫЕ РЕЗУЛЬТАТЫ </w:t>
      </w:r>
    </w:p>
    <w:p w14:paraId="1E2B9899" w14:textId="0211A614" w:rsidR="005822F2" w:rsidRPr="003438C8" w:rsidRDefault="005822F2" w:rsidP="00973467">
      <w:pPr>
        <w:pStyle w:val="a0"/>
        <w:spacing w:line="240" w:lineRule="auto"/>
        <w:rPr>
          <w:sz w:val="22"/>
          <w:szCs w:val="22"/>
        </w:rPr>
      </w:pPr>
      <w:r w:rsidRPr="003438C8">
        <w:rPr>
          <w:sz w:val="22"/>
          <w:szCs w:val="22"/>
        </w:rPr>
        <w:t>Личностные результаты:</w:t>
      </w:r>
    </w:p>
    <w:p w14:paraId="0989F54F" w14:textId="77777777" w:rsidR="005822F2" w:rsidRPr="003438C8" w:rsidRDefault="005822F2" w:rsidP="00973467">
      <w:pPr>
        <w:pStyle w:val="a0"/>
        <w:spacing w:line="240" w:lineRule="auto"/>
        <w:rPr>
          <w:sz w:val="22"/>
          <w:szCs w:val="22"/>
        </w:rPr>
      </w:pPr>
      <w:r w:rsidRPr="003438C8">
        <w:rPr>
          <w:sz w:val="22"/>
          <w:szCs w:val="22"/>
        </w:rPr>
        <w:t>1)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C94955E" w14:textId="77777777" w:rsidR="005822F2" w:rsidRPr="003438C8" w:rsidRDefault="005822F2" w:rsidP="00973467">
      <w:pPr>
        <w:pStyle w:val="a0"/>
        <w:spacing w:line="240" w:lineRule="auto"/>
        <w:rPr>
          <w:sz w:val="22"/>
          <w:szCs w:val="22"/>
        </w:rPr>
      </w:pPr>
      <w:r w:rsidRPr="003438C8">
        <w:rPr>
          <w:sz w:val="22"/>
          <w:szCs w:val="22"/>
        </w:rPr>
        <w:t>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B32FD6F" w14:textId="77777777" w:rsidR="005822F2" w:rsidRPr="003438C8" w:rsidRDefault="005822F2" w:rsidP="00973467">
      <w:pPr>
        <w:pStyle w:val="a0"/>
        <w:spacing w:line="240" w:lineRule="auto"/>
        <w:rPr>
          <w:sz w:val="22"/>
          <w:szCs w:val="22"/>
        </w:rPr>
      </w:pPr>
      <w:r w:rsidRPr="003438C8">
        <w:rPr>
          <w:sz w:val="22"/>
          <w:szCs w:val="22"/>
        </w:rPr>
        <w:t>3)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2E314D56" w14:textId="77777777" w:rsidR="005822F2" w:rsidRPr="003438C8" w:rsidRDefault="005822F2" w:rsidP="00973467">
      <w:pPr>
        <w:pStyle w:val="a0"/>
        <w:spacing w:line="240" w:lineRule="auto"/>
        <w:rPr>
          <w:sz w:val="22"/>
          <w:szCs w:val="22"/>
        </w:rPr>
      </w:pPr>
      <w:r w:rsidRPr="003438C8">
        <w:rPr>
          <w:sz w:val="22"/>
          <w:szCs w:val="22"/>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470B70E" w14:textId="77777777" w:rsidR="005822F2" w:rsidRPr="003438C8" w:rsidRDefault="005822F2" w:rsidP="00973467">
      <w:pPr>
        <w:pStyle w:val="a0"/>
        <w:spacing w:line="240" w:lineRule="auto"/>
        <w:rPr>
          <w:sz w:val="22"/>
          <w:szCs w:val="22"/>
        </w:rPr>
      </w:pPr>
      <w:r w:rsidRPr="003438C8">
        <w:rPr>
          <w:sz w:val="22"/>
          <w:szCs w:val="22"/>
        </w:rPr>
        <w:t>5) нравственное сознание и поведение на основе усвоения общечеловеческих ценностей;</w:t>
      </w:r>
    </w:p>
    <w:p w14:paraId="632B739E" w14:textId="77777777" w:rsidR="005822F2" w:rsidRPr="003438C8" w:rsidRDefault="005822F2" w:rsidP="00973467">
      <w:pPr>
        <w:pStyle w:val="a0"/>
        <w:spacing w:line="240" w:lineRule="auto"/>
        <w:rPr>
          <w:sz w:val="22"/>
          <w:szCs w:val="22"/>
        </w:rPr>
      </w:pPr>
      <w:r w:rsidRPr="003438C8">
        <w:rPr>
          <w:sz w:val="22"/>
          <w:szCs w:val="22"/>
        </w:rPr>
        <w:t>6)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14FF64F2" w14:textId="6F70F48B" w:rsidR="005822F2" w:rsidRPr="003438C8" w:rsidRDefault="005822F2" w:rsidP="00973467">
      <w:pPr>
        <w:pStyle w:val="a0"/>
        <w:spacing w:line="240" w:lineRule="auto"/>
        <w:rPr>
          <w:sz w:val="22"/>
          <w:szCs w:val="22"/>
        </w:rPr>
      </w:pPr>
      <w:r w:rsidRPr="003438C8">
        <w:rPr>
          <w:sz w:val="22"/>
          <w:szCs w:val="22"/>
        </w:rPr>
        <w:t>Метапредметные результаты:</w:t>
      </w:r>
    </w:p>
    <w:p w14:paraId="24D044A6" w14:textId="77777777" w:rsidR="005822F2" w:rsidRPr="003438C8" w:rsidRDefault="005822F2" w:rsidP="00973467">
      <w:pPr>
        <w:pStyle w:val="a0"/>
        <w:spacing w:line="240" w:lineRule="auto"/>
        <w:rPr>
          <w:sz w:val="22"/>
          <w:szCs w:val="22"/>
        </w:rPr>
      </w:pPr>
      <w:r w:rsidRPr="003438C8">
        <w:rPr>
          <w:sz w:val="22"/>
          <w:szCs w:val="22"/>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4E658A3" w14:textId="77777777" w:rsidR="005822F2" w:rsidRPr="003438C8" w:rsidRDefault="005822F2" w:rsidP="00973467">
      <w:pPr>
        <w:pStyle w:val="a0"/>
        <w:spacing w:line="240" w:lineRule="auto"/>
        <w:rPr>
          <w:sz w:val="22"/>
          <w:szCs w:val="22"/>
        </w:rPr>
      </w:pPr>
      <w:r w:rsidRPr="003438C8">
        <w:rPr>
          <w:sz w:val="22"/>
          <w:szCs w:val="22"/>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3E3583A" w14:textId="77777777" w:rsidR="005822F2" w:rsidRPr="003438C8" w:rsidRDefault="005822F2" w:rsidP="00973467">
      <w:pPr>
        <w:pStyle w:val="a0"/>
        <w:spacing w:line="240" w:lineRule="auto"/>
        <w:rPr>
          <w:sz w:val="22"/>
          <w:szCs w:val="22"/>
        </w:rPr>
      </w:pPr>
      <w:r w:rsidRPr="003438C8">
        <w:rPr>
          <w:sz w:val="22"/>
          <w:szCs w:val="22"/>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3BCA24D" w14:textId="77777777" w:rsidR="005822F2" w:rsidRPr="003438C8" w:rsidRDefault="005822F2" w:rsidP="00973467">
      <w:pPr>
        <w:pStyle w:val="a0"/>
        <w:spacing w:line="240" w:lineRule="auto"/>
        <w:rPr>
          <w:sz w:val="22"/>
          <w:szCs w:val="22"/>
        </w:rPr>
      </w:pPr>
      <w:r w:rsidRPr="003438C8">
        <w:rPr>
          <w:sz w:val="22"/>
          <w:szCs w:val="22"/>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6AB6048" w14:textId="77777777" w:rsidR="005822F2" w:rsidRPr="003438C8" w:rsidRDefault="005822F2" w:rsidP="00973467">
      <w:pPr>
        <w:pStyle w:val="a0"/>
        <w:spacing w:line="240" w:lineRule="auto"/>
        <w:rPr>
          <w:sz w:val="22"/>
          <w:szCs w:val="22"/>
        </w:rPr>
      </w:pPr>
      <w:r w:rsidRPr="003438C8">
        <w:rPr>
          <w:sz w:val="22"/>
          <w:szCs w:val="22"/>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996AD2" w14:textId="77777777" w:rsidR="005822F2" w:rsidRPr="003438C8" w:rsidRDefault="005822F2" w:rsidP="00973467">
      <w:pPr>
        <w:pStyle w:val="a0"/>
        <w:spacing w:line="240" w:lineRule="auto"/>
        <w:rPr>
          <w:sz w:val="22"/>
          <w:szCs w:val="22"/>
        </w:rPr>
      </w:pPr>
      <w:r w:rsidRPr="003438C8">
        <w:rPr>
          <w:sz w:val="22"/>
          <w:szCs w:val="22"/>
        </w:rPr>
        <w:t>6) умение самостоятельно оценивать и принимать решения, определяющие стратегию поведения, с учётом гражданских и нравственных ценностей;</w:t>
      </w:r>
    </w:p>
    <w:p w14:paraId="73A3CAC2" w14:textId="77777777" w:rsidR="005822F2" w:rsidRPr="003438C8" w:rsidRDefault="005822F2" w:rsidP="00973467">
      <w:pPr>
        <w:pStyle w:val="a0"/>
        <w:spacing w:line="240" w:lineRule="auto"/>
        <w:rPr>
          <w:sz w:val="22"/>
          <w:szCs w:val="22"/>
        </w:rPr>
      </w:pPr>
      <w:r w:rsidRPr="003438C8">
        <w:rPr>
          <w:sz w:val="22"/>
          <w:szCs w:val="22"/>
        </w:rPr>
        <w:t>8) владение языковыми средствами – умение ясно, логично и точно излагать свою точку зрения, использовать адекватные языковые средства;</w:t>
      </w:r>
    </w:p>
    <w:p w14:paraId="6DA677D3" w14:textId="5B627639" w:rsidR="005822F2" w:rsidRPr="003438C8" w:rsidRDefault="005822F2" w:rsidP="00973467">
      <w:pPr>
        <w:pStyle w:val="a0"/>
        <w:spacing w:line="240" w:lineRule="auto"/>
        <w:rPr>
          <w:sz w:val="22"/>
          <w:szCs w:val="22"/>
        </w:rPr>
      </w:pPr>
      <w:r w:rsidRPr="003438C8">
        <w:rPr>
          <w:sz w:val="22"/>
          <w:szCs w:val="22"/>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6B5E611D" w14:textId="2A227F18" w:rsidR="005822F2" w:rsidRPr="003438C8" w:rsidRDefault="005822F2" w:rsidP="00973467">
      <w:pPr>
        <w:pStyle w:val="a0"/>
        <w:spacing w:line="240" w:lineRule="auto"/>
        <w:rPr>
          <w:sz w:val="22"/>
          <w:szCs w:val="22"/>
        </w:rPr>
      </w:pPr>
      <w:r w:rsidRPr="003438C8">
        <w:rPr>
          <w:sz w:val="22"/>
          <w:szCs w:val="22"/>
        </w:rPr>
        <w:t>Предметные результаты:</w:t>
      </w:r>
    </w:p>
    <w:p w14:paraId="5D0CDED8" w14:textId="77777777" w:rsidR="005822F2" w:rsidRPr="003438C8" w:rsidRDefault="005822F2" w:rsidP="00973467">
      <w:pPr>
        <w:pStyle w:val="a0"/>
        <w:spacing w:line="240" w:lineRule="auto"/>
        <w:rPr>
          <w:sz w:val="22"/>
          <w:szCs w:val="22"/>
        </w:rPr>
      </w:pPr>
      <w:r w:rsidRPr="003438C8">
        <w:rPr>
          <w:sz w:val="22"/>
          <w:szCs w:val="22"/>
        </w:rPr>
        <w:t>1) сформированность представлений о современной исторической науке, её специфике, методах исторического познания;</w:t>
      </w:r>
    </w:p>
    <w:p w14:paraId="51CDE546" w14:textId="77777777" w:rsidR="005822F2" w:rsidRPr="003438C8" w:rsidRDefault="005822F2" w:rsidP="00973467">
      <w:pPr>
        <w:pStyle w:val="a0"/>
        <w:spacing w:line="240" w:lineRule="auto"/>
        <w:rPr>
          <w:sz w:val="22"/>
          <w:szCs w:val="22"/>
        </w:rPr>
      </w:pPr>
      <w:r w:rsidRPr="003438C8">
        <w:rPr>
          <w:sz w:val="22"/>
          <w:szCs w:val="22"/>
        </w:rPr>
        <w:t>2) владение комплексом знаний об истории человечества в целом, представлениями об общем и особенном в мировом историческом процессе;</w:t>
      </w:r>
    </w:p>
    <w:p w14:paraId="62E1A258" w14:textId="77777777" w:rsidR="005822F2" w:rsidRPr="003438C8" w:rsidRDefault="005822F2" w:rsidP="00973467">
      <w:pPr>
        <w:pStyle w:val="a0"/>
        <w:spacing w:line="240" w:lineRule="auto"/>
        <w:rPr>
          <w:sz w:val="22"/>
          <w:szCs w:val="22"/>
        </w:rPr>
      </w:pPr>
      <w:r w:rsidRPr="003438C8">
        <w:rPr>
          <w:sz w:val="22"/>
          <w:szCs w:val="22"/>
        </w:rPr>
        <w:lastRenderedPageBreak/>
        <w:t>3) сформированность умений применять исторические знания в профессиональной и общественной деятельности, поликультурном общении;</w:t>
      </w:r>
    </w:p>
    <w:p w14:paraId="051DE3BD" w14:textId="77777777" w:rsidR="005822F2" w:rsidRPr="003438C8" w:rsidRDefault="005822F2" w:rsidP="00973467">
      <w:pPr>
        <w:pStyle w:val="a0"/>
        <w:spacing w:line="240" w:lineRule="auto"/>
        <w:rPr>
          <w:sz w:val="22"/>
          <w:szCs w:val="22"/>
        </w:rPr>
      </w:pPr>
      <w:r w:rsidRPr="003438C8">
        <w:rPr>
          <w:sz w:val="22"/>
          <w:szCs w:val="22"/>
        </w:rPr>
        <w:t>4) владение навыками проектной деятельности и исторической реконструкции с привлечением различных источников;</w:t>
      </w:r>
    </w:p>
    <w:p w14:paraId="66B66E00" w14:textId="77777777" w:rsidR="005822F2" w:rsidRPr="003438C8" w:rsidRDefault="005822F2" w:rsidP="00973467">
      <w:pPr>
        <w:pStyle w:val="a0"/>
        <w:spacing w:line="240" w:lineRule="auto"/>
        <w:rPr>
          <w:sz w:val="22"/>
          <w:szCs w:val="22"/>
        </w:rPr>
      </w:pPr>
      <w:r w:rsidRPr="003438C8">
        <w:rPr>
          <w:sz w:val="22"/>
          <w:szCs w:val="22"/>
        </w:rPr>
        <w:t>5) сформированность умений вести диалог, обосновывать свою точку зрения в дискуссии по исторической тематике;</w:t>
      </w:r>
    </w:p>
    <w:p w14:paraId="7FA6D382" w14:textId="77777777" w:rsidR="005822F2" w:rsidRPr="003438C8" w:rsidRDefault="005822F2" w:rsidP="00973467">
      <w:pPr>
        <w:pStyle w:val="a0"/>
        <w:spacing w:line="240" w:lineRule="auto"/>
        <w:rPr>
          <w:sz w:val="22"/>
          <w:szCs w:val="22"/>
        </w:rPr>
      </w:pPr>
      <w:r w:rsidRPr="003438C8">
        <w:rPr>
          <w:sz w:val="22"/>
          <w:szCs w:val="22"/>
        </w:rPr>
        <w:t>6) сформированность знаний о месте и роли исторической науки в системе научных дисциплин, представлений об историографии;</w:t>
      </w:r>
    </w:p>
    <w:p w14:paraId="3E0D1671" w14:textId="77777777" w:rsidR="005822F2" w:rsidRPr="003438C8" w:rsidRDefault="005822F2" w:rsidP="00973467">
      <w:pPr>
        <w:pStyle w:val="a0"/>
        <w:spacing w:line="240" w:lineRule="auto"/>
        <w:rPr>
          <w:sz w:val="22"/>
          <w:szCs w:val="22"/>
        </w:rPr>
      </w:pPr>
      <w:r w:rsidRPr="003438C8">
        <w:rPr>
          <w:sz w:val="22"/>
          <w:szCs w:val="22"/>
        </w:rPr>
        <w:t>7) владение приёмами работы с историческими источниками, умениями самостоятельно анализировать документальную базу по исторической тематике;</w:t>
      </w:r>
    </w:p>
    <w:p w14:paraId="46E00916" w14:textId="194BC2F6" w:rsidR="00B101DF" w:rsidRPr="003438C8" w:rsidRDefault="005822F2" w:rsidP="00973467">
      <w:pPr>
        <w:pStyle w:val="a0"/>
        <w:spacing w:line="240" w:lineRule="auto"/>
        <w:rPr>
          <w:sz w:val="22"/>
          <w:szCs w:val="22"/>
        </w:rPr>
      </w:pPr>
      <w:r w:rsidRPr="003438C8">
        <w:rPr>
          <w:sz w:val="22"/>
          <w:szCs w:val="22"/>
        </w:rPr>
        <w:t>8) сформированность умений оценивать различные исторические версии.</w:t>
      </w:r>
    </w:p>
    <w:p w14:paraId="1B331841" w14:textId="237752BB" w:rsidR="005822F2" w:rsidRPr="003438C8" w:rsidRDefault="005822F2" w:rsidP="00973467">
      <w:pPr>
        <w:pStyle w:val="a0"/>
        <w:spacing w:line="240" w:lineRule="auto"/>
        <w:rPr>
          <w:b/>
          <w:bCs/>
          <w:sz w:val="22"/>
          <w:szCs w:val="22"/>
        </w:rPr>
      </w:pPr>
      <w:r w:rsidRPr="003438C8">
        <w:rPr>
          <w:b/>
          <w:bCs/>
          <w:sz w:val="22"/>
          <w:szCs w:val="22"/>
        </w:rPr>
        <w:t>Содержание курса</w:t>
      </w:r>
    </w:p>
    <w:p w14:paraId="33AD8835" w14:textId="14B30BD7" w:rsidR="00907969" w:rsidRPr="003438C8" w:rsidRDefault="00907969" w:rsidP="00973467">
      <w:pPr>
        <w:pStyle w:val="a0"/>
        <w:spacing w:line="240" w:lineRule="auto"/>
        <w:rPr>
          <w:b/>
          <w:bCs/>
          <w:sz w:val="22"/>
          <w:szCs w:val="22"/>
        </w:rPr>
      </w:pPr>
      <w:r w:rsidRPr="003438C8">
        <w:rPr>
          <w:b/>
          <w:bCs/>
          <w:sz w:val="22"/>
          <w:szCs w:val="22"/>
        </w:rPr>
        <w:t xml:space="preserve">10 класс </w:t>
      </w:r>
    </w:p>
    <w:p w14:paraId="33E24216" w14:textId="4546B9EE" w:rsidR="005822F2" w:rsidRPr="003438C8" w:rsidRDefault="005822F2" w:rsidP="00973467">
      <w:pPr>
        <w:pStyle w:val="a0"/>
        <w:spacing w:line="240" w:lineRule="auto"/>
        <w:rPr>
          <w:b/>
          <w:bCs/>
          <w:sz w:val="22"/>
          <w:szCs w:val="22"/>
        </w:rPr>
      </w:pPr>
      <w:r w:rsidRPr="003438C8">
        <w:rPr>
          <w:b/>
          <w:bCs/>
          <w:sz w:val="22"/>
          <w:szCs w:val="22"/>
        </w:rPr>
        <w:t xml:space="preserve">Введение. </w:t>
      </w:r>
      <w:r w:rsidRPr="003438C8">
        <w:rPr>
          <w:sz w:val="22"/>
          <w:szCs w:val="22"/>
        </w:rPr>
        <w:t xml:space="preserve">Предмет отечественной истории. История России как неотъемлемая часть всемирно-исторического процесса. Факторы самобытности российской истории. Природный фактор в отечественной истории. Источники по российской истории. Историческое пространство и символы российской истории. </w:t>
      </w:r>
    </w:p>
    <w:p w14:paraId="2F53865B" w14:textId="395728A1" w:rsidR="005822F2" w:rsidRPr="003438C8" w:rsidRDefault="005822F2" w:rsidP="00973467">
      <w:pPr>
        <w:pStyle w:val="a0"/>
        <w:spacing w:line="240" w:lineRule="auto"/>
        <w:rPr>
          <w:b/>
          <w:bCs/>
          <w:sz w:val="22"/>
          <w:szCs w:val="22"/>
        </w:rPr>
      </w:pPr>
      <w:r w:rsidRPr="003438C8">
        <w:rPr>
          <w:b/>
          <w:bCs/>
          <w:sz w:val="22"/>
          <w:szCs w:val="22"/>
        </w:rPr>
        <w:t xml:space="preserve">Народы и государства на территории нашей страны в древности. </w:t>
      </w:r>
      <w:r w:rsidRPr="003438C8">
        <w:rPr>
          <w:sz w:val="22"/>
          <w:szCs w:val="22"/>
        </w:rPr>
        <w:t xml:space="preserve">Появление и расселение человека на территории современной России. Первые культуры и общества. Малые государства Причерноморья в эллинистическую эпоху. </w:t>
      </w:r>
    </w:p>
    <w:p w14:paraId="32561219" w14:textId="1C6E430E" w:rsidR="005822F2" w:rsidRPr="003438C8" w:rsidRDefault="005822F2" w:rsidP="00973467">
      <w:pPr>
        <w:pStyle w:val="a0"/>
        <w:spacing w:line="240" w:lineRule="auto"/>
        <w:rPr>
          <w:sz w:val="22"/>
          <w:szCs w:val="22"/>
        </w:rPr>
      </w:pPr>
      <w:r w:rsidRPr="003438C8">
        <w:rPr>
          <w:sz w:val="22"/>
          <w:szCs w:val="22"/>
        </w:rPr>
        <w:t xml:space="preserve"> </w:t>
      </w:r>
      <w:r w:rsidRPr="003438C8">
        <w:rPr>
          <w:b/>
          <w:bCs/>
          <w:sz w:val="22"/>
          <w:szCs w:val="22"/>
        </w:rPr>
        <w:t>Восточные славяне.</w:t>
      </w:r>
      <w:r w:rsidRPr="003438C8">
        <w:rPr>
          <w:sz w:val="22"/>
          <w:szCs w:val="22"/>
        </w:rPr>
        <w:t xml:space="preserve"> Дискуссии о славянской прародине и происхождении славян. Расселение славян, их разделение на три ветви - восточных, западных и южных славян. Славянские общности Восточной Европы. Их соседи — </w:t>
      </w:r>
      <w:proofErr w:type="spellStart"/>
      <w:r w:rsidRPr="003438C8">
        <w:rPr>
          <w:sz w:val="22"/>
          <w:szCs w:val="22"/>
        </w:rPr>
        <w:t>балты</w:t>
      </w:r>
      <w:proofErr w:type="spellEnd"/>
      <w:r w:rsidRPr="003438C8">
        <w:rPr>
          <w:sz w:val="22"/>
          <w:szCs w:val="22"/>
        </w:rPr>
        <w:t>, финно-</w:t>
      </w:r>
      <w:proofErr w:type="spellStart"/>
      <w:r w:rsidRPr="003438C8">
        <w:rPr>
          <w:sz w:val="22"/>
          <w:szCs w:val="22"/>
        </w:rPr>
        <w:t>угры</w:t>
      </w:r>
      <w:proofErr w:type="spellEnd"/>
      <w:r w:rsidRPr="003438C8">
        <w:rPr>
          <w:sz w:val="22"/>
          <w:szCs w:val="22"/>
        </w:rPr>
        <w:t xml:space="preserve">, кочевые племена. Хозяйство восточных славян, их общественный строй и политическая организация. Возникновение княжеской власти. Традиционные верования славян. Страны и народы Восточной Европы, Сибири и Дальнего Востока. </w:t>
      </w:r>
    </w:p>
    <w:p w14:paraId="2B011609" w14:textId="18A2DFE7" w:rsidR="005822F2" w:rsidRPr="003438C8" w:rsidRDefault="005822F2" w:rsidP="00973467">
      <w:pPr>
        <w:pStyle w:val="a0"/>
        <w:spacing w:line="240" w:lineRule="auto"/>
        <w:rPr>
          <w:b/>
          <w:bCs/>
          <w:sz w:val="22"/>
          <w:szCs w:val="22"/>
        </w:rPr>
      </w:pPr>
      <w:r w:rsidRPr="003438C8">
        <w:rPr>
          <w:b/>
          <w:bCs/>
          <w:sz w:val="22"/>
          <w:szCs w:val="22"/>
        </w:rPr>
        <w:t>Образование государства Русь</w:t>
      </w:r>
      <w:r w:rsidR="005F11C6" w:rsidRPr="003438C8">
        <w:rPr>
          <w:b/>
          <w:bCs/>
          <w:sz w:val="22"/>
          <w:szCs w:val="22"/>
        </w:rPr>
        <w:t>. Первые русские князья.</w:t>
      </w:r>
    </w:p>
    <w:p w14:paraId="63B71FA6" w14:textId="77777777" w:rsidR="005822F2" w:rsidRPr="003438C8" w:rsidRDefault="005822F2" w:rsidP="00973467">
      <w:pPr>
        <w:pStyle w:val="a0"/>
        <w:spacing w:line="240" w:lineRule="auto"/>
        <w:rPr>
          <w:sz w:val="22"/>
          <w:szCs w:val="22"/>
        </w:rPr>
      </w:pPr>
      <w:r w:rsidRPr="003438C8">
        <w:rPr>
          <w:sz w:val="22"/>
          <w:szCs w:val="22"/>
        </w:rPr>
        <w:t xml:space="preserve">Политическое развитие Европы в эпоху раннего Средневековья. Норманнский фактор в образовании европейских государств. Предпосылки и особенности складывания государства Русь. Формирование княжеской власти (князь и дружина, полюдье). Новгород и Киев — центры древнерусской государственности. Князь Олег. Образование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ремёсел и торговли. Отношения Руси с соседними народами и государствами: Византией, странами Северной и Центральной Европы, кочевниками. Святослав и его роль в формировании системы геополитических интересов Руси. Европейский христианский мир. Крещение Руси: причины и значение. Владимир I Святой. Зарождение ранней русской культуры, её специфика и достижения. Былинный эпос. Возникновение письменности. Начало летописания. Литература и её жанры (слово, житие, поучение, </w:t>
      </w:r>
      <w:proofErr w:type="spellStart"/>
      <w:r w:rsidRPr="003438C8">
        <w:rPr>
          <w:sz w:val="22"/>
          <w:szCs w:val="22"/>
        </w:rPr>
        <w:t>хожение</w:t>
      </w:r>
      <w:proofErr w:type="spellEnd"/>
      <w:r w:rsidRPr="003438C8">
        <w:rPr>
          <w:sz w:val="22"/>
          <w:szCs w:val="22"/>
        </w:rPr>
        <w:t xml:space="preserve">). Деревянное и каменное зодчество. Монументальная живопись, мозаики, фрески. Иконы. Декоративно-прикладное искусство. Быт и образ жизни разных слоёв населения. </w:t>
      </w:r>
    </w:p>
    <w:p w14:paraId="03460EFB" w14:textId="77777777" w:rsidR="005822F2" w:rsidRPr="003438C8" w:rsidRDefault="005822F2" w:rsidP="00973467">
      <w:pPr>
        <w:pStyle w:val="a0"/>
        <w:spacing w:line="240" w:lineRule="auto"/>
        <w:rPr>
          <w:b/>
          <w:bCs/>
          <w:sz w:val="22"/>
          <w:szCs w:val="22"/>
        </w:rPr>
      </w:pPr>
      <w:r w:rsidRPr="003438C8">
        <w:rPr>
          <w:b/>
          <w:bCs/>
          <w:sz w:val="22"/>
          <w:szCs w:val="22"/>
        </w:rPr>
        <w:t xml:space="preserve">Русь в конце X — начале XII в. </w:t>
      </w:r>
    </w:p>
    <w:p w14:paraId="31B96756" w14:textId="77777777" w:rsidR="005822F2" w:rsidRPr="003438C8" w:rsidRDefault="005822F2" w:rsidP="00973467">
      <w:pPr>
        <w:pStyle w:val="a0"/>
        <w:spacing w:line="240" w:lineRule="auto"/>
        <w:rPr>
          <w:sz w:val="22"/>
          <w:szCs w:val="22"/>
        </w:rPr>
      </w:pPr>
      <w:r w:rsidRPr="003438C8">
        <w:rPr>
          <w:sz w:val="22"/>
          <w:szCs w:val="22"/>
        </w:rPr>
        <w:t xml:space="preserve">Место и роль Руси в Европе. Расцвет Русского государства. Политический строй. Органы власти и управления. Внутриполитическое развитие Ярослав Мудрый. Владимир Мономах. Древнерусское право: Русская Правда, церковные уставы. 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Православная церковь и её роль в жизни общества. Развитие международных связей Русского государства, укрепление его международного положения. Развитие культуры. Летописание. «Повесть временных лет». Нестор. Просвещение. Литература. Деревянное и каменное зодчество, скульптура, живопись, прикладное искусство. Комплексный характер художественного оформления архитектурных сооружений. Значение древнерусской культуры в развитии европейской культуры. Ценностные ориентации русского общества. Повседневная жизнь, сельский и городской быт. Положение женщины. Дети и их воспитание. Картина мира древнерусского человека. Изменения в повседневной жизни с принятием христианства. Нехристианские общины на территории Руси. </w:t>
      </w:r>
    </w:p>
    <w:p w14:paraId="30BE11E8" w14:textId="77777777" w:rsidR="005822F2" w:rsidRPr="003438C8" w:rsidRDefault="005822F2" w:rsidP="00973467">
      <w:pPr>
        <w:pStyle w:val="a0"/>
        <w:spacing w:line="240" w:lineRule="auto"/>
        <w:rPr>
          <w:b/>
          <w:bCs/>
          <w:sz w:val="22"/>
          <w:szCs w:val="22"/>
        </w:rPr>
      </w:pPr>
      <w:r w:rsidRPr="003438C8">
        <w:rPr>
          <w:b/>
          <w:bCs/>
          <w:sz w:val="22"/>
          <w:szCs w:val="22"/>
        </w:rPr>
        <w:t xml:space="preserve">Русь в середине ХII — начале XIII в. </w:t>
      </w:r>
    </w:p>
    <w:p w14:paraId="06C1BC97" w14:textId="77777777" w:rsidR="005822F2" w:rsidRPr="003438C8" w:rsidRDefault="005822F2" w:rsidP="00973467">
      <w:pPr>
        <w:pStyle w:val="a0"/>
        <w:spacing w:line="240" w:lineRule="auto"/>
        <w:rPr>
          <w:sz w:val="22"/>
          <w:szCs w:val="22"/>
        </w:rPr>
      </w:pPr>
      <w:r w:rsidRPr="003438C8">
        <w:rPr>
          <w:sz w:val="22"/>
          <w:szCs w:val="22"/>
        </w:rPr>
        <w:t xml:space="preserve">Эпоха политической раздробленности в Европе. Причины, особенности и последствия политической раздробленности на Руси. Формирование системы земель — самостоятельных государств. 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православной церкви в условиях политической </w:t>
      </w:r>
      <w:r w:rsidRPr="003438C8">
        <w:rPr>
          <w:sz w:val="22"/>
          <w:szCs w:val="22"/>
        </w:rPr>
        <w:lastRenderedPageBreak/>
        <w:t xml:space="preserve">децентрализации. Международные связи русских земель. Развитие русской культуры: формирование региональных центров. Летописание и его центры. Даниил Заточник. «Слово о полку Игореве». </w:t>
      </w:r>
    </w:p>
    <w:p w14:paraId="516C8F06" w14:textId="77777777" w:rsidR="005822F2" w:rsidRPr="003438C8" w:rsidRDefault="005822F2" w:rsidP="00973467">
      <w:pPr>
        <w:pStyle w:val="a0"/>
        <w:spacing w:line="240" w:lineRule="auto"/>
        <w:rPr>
          <w:b/>
          <w:bCs/>
          <w:sz w:val="22"/>
          <w:szCs w:val="22"/>
        </w:rPr>
      </w:pPr>
      <w:r w:rsidRPr="003438C8">
        <w:rPr>
          <w:b/>
          <w:bCs/>
          <w:sz w:val="22"/>
          <w:szCs w:val="22"/>
        </w:rPr>
        <w:t xml:space="preserve">Русские земли в середине XIII — XIV в. </w:t>
      </w:r>
    </w:p>
    <w:p w14:paraId="4CB7AC6D" w14:textId="77777777" w:rsidR="005822F2" w:rsidRPr="003438C8" w:rsidRDefault="005822F2" w:rsidP="00973467">
      <w:pPr>
        <w:pStyle w:val="a0"/>
        <w:spacing w:line="240" w:lineRule="auto"/>
        <w:rPr>
          <w:sz w:val="22"/>
          <w:szCs w:val="22"/>
        </w:rPr>
      </w:pPr>
      <w:r w:rsidRPr="003438C8">
        <w:rPr>
          <w:sz w:val="22"/>
          <w:szCs w:val="22"/>
        </w:rPr>
        <w:t>Возникновение Монгольской державы. Чингисхан и его завоевания. Формирование Монгольской империи и её влияние на развитие народов Евразии. Великая Яса. Завоевательные походы Батыя на Русь и Восточную Европу и их последствия. Образование Золотой Орды. Русские земли в составе Золотой Орды. Политико-государственное устройство страны. Система управления. Армия и вооружение. Налоги и повинности населения. Города. Международная торговля. Влияние Орды на политическую традицию русских земель, менталитет, культуру и быт населения. Золотая Орда в системе международных связей.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Религиозная политика в Орде и статус православной церкви. Принятие ислама и его распространение. Русская православная церковь в условиях ордынского господства. Сергий Радонежский. Культура и быт. Летописание. «Слово о погибели Русской земли». «</w:t>
      </w:r>
      <w:proofErr w:type="spellStart"/>
      <w:r w:rsidRPr="003438C8">
        <w:rPr>
          <w:sz w:val="22"/>
          <w:szCs w:val="22"/>
        </w:rPr>
        <w:t>Задонщина</w:t>
      </w:r>
      <w:proofErr w:type="spellEnd"/>
      <w:r w:rsidRPr="003438C8">
        <w:rPr>
          <w:sz w:val="22"/>
          <w:szCs w:val="22"/>
        </w:rPr>
        <w:t xml:space="preserve">». Жития. Архитектура и живопись. Феофан Грек. Андрей Рублёв. Ордынское влияние на развитие культуры и повседневную жизнь в русских землях. </w:t>
      </w:r>
    </w:p>
    <w:p w14:paraId="3D5EA3DF" w14:textId="7B0F9EC1" w:rsidR="005822F2" w:rsidRPr="003438C8" w:rsidRDefault="005822F2" w:rsidP="00973467">
      <w:pPr>
        <w:pStyle w:val="a0"/>
        <w:spacing w:line="240" w:lineRule="auto"/>
        <w:rPr>
          <w:b/>
          <w:bCs/>
          <w:sz w:val="22"/>
          <w:szCs w:val="22"/>
        </w:rPr>
      </w:pPr>
      <w:r w:rsidRPr="003438C8">
        <w:rPr>
          <w:b/>
          <w:bCs/>
          <w:sz w:val="22"/>
          <w:szCs w:val="22"/>
        </w:rPr>
        <w:t>Формирование единого Русского государства</w:t>
      </w:r>
      <w:r w:rsidR="005F11C6" w:rsidRPr="003438C8">
        <w:rPr>
          <w:b/>
          <w:bCs/>
          <w:sz w:val="22"/>
          <w:szCs w:val="22"/>
        </w:rPr>
        <w:t>.</w:t>
      </w:r>
    </w:p>
    <w:p w14:paraId="72C1666B" w14:textId="77777777" w:rsidR="005822F2" w:rsidRPr="003438C8" w:rsidRDefault="005822F2" w:rsidP="00973467">
      <w:pPr>
        <w:pStyle w:val="a0"/>
        <w:spacing w:line="240" w:lineRule="auto"/>
        <w:rPr>
          <w:sz w:val="22"/>
          <w:szCs w:val="22"/>
        </w:rPr>
      </w:pPr>
      <w:r w:rsidRPr="003438C8">
        <w:rPr>
          <w:sz w:val="22"/>
          <w:szCs w:val="22"/>
        </w:rPr>
        <w:t xml:space="preserve">Политическая карта Европы и русских земель в начале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во второй четверти XV в. Василий Тёмный. Новгород и Псков в XV в. Иван III. Присоединение Новгорода и Твери к Москве. Ликвидация зависимости от Орды. Принятие общерусского Судебника. Государственные символы единого государства. Характер экономического развития русских земель. Установление автокефалии Русской православной церкви. </w:t>
      </w:r>
      <w:proofErr w:type="spellStart"/>
      <w:r w:rsidRPr="003438C8">
        <w:rPr>
          <w:sz w:val="22"/>
          <w:szCs w:val="22"/>
        </w:rPr>
        <w:t>Внутрицерковная</w:t>
      </w:r>
      <w:proofErr w:type="spellEnd"/>
      <w:r w:rsidRPr="003438C8">
        <w:rPr>
          <w:sz w:val="22"/>
          <w:szCs w:val="22"/>
        </w:rPr>
        <w:t xml:space="preserve"> борьба. Ереси. Расширение международных связей Московского государства. Культурное пространство единого государства. Летописание общерусское и региональное. «</w:t>
      </w:r>
      <w:proofErr w:type="spellStart"/>
      <w:r w:rsidRPr="003438C8">
        <w:rPr>
          <w:sz w:val="22"/>
          <w:szCs w:val="22"/>
        </w:rPr>
        <w:t>Хожение</w:t>
      </w:r>
      <w:proofErr w:type="spellEnd"/>
      <w:r w:rsidRPr="003438C8">
        <w:rPr>
          <w:sz w:val="22"/>
          <w:szCs w:val="22"/>
        </w:rPr>
        <w:t xml:space="preserve"> за три моря» Афанасия Никитина. Архитектура и живопись. Московский Кремль. Повседневная жизнь и быт населения. </w:t>
      </w:r>
    </w:p>
    <w:p w14:paraId="5A235CDE" w14:textId="77777777" w:rsidR="005822F2" w:rsidRPr="003438C8" w:rsidRDefault="005822F2" w:rsidP="00973467">
      <w:pPr>
        <w:pStyle w:val="a0"/>
        <w:spacing w:line="240" w:lineRule="auto"/>
        <w:rPr>
          <w:b/>
          <w:bCs/>
          <w:sz w:val="22"/>
          <w:szCs w:val="22"/>
        </w:rPr>
      </w:pPr>
      <w:r w:rsidRPr="003438C8">
        <w:rPr>
          <w:b/>
          <w:bCs/>
          <w:sz w:val="22"/>
          <w:szCs w:val="22"/>
        </w:rPr>
        <w:t xml:space="preserve">Россия в XVI в. </w:t>
      </w:r>
    </w:p>
    <w:p w14:paraId="19AE919C" w14:textId="214A4787" w:rsidR="005822F2" w:rsidRPr="003438C8" w:rsidRDefault="005822F2" w:rsidP="00973467">
      <w:pPr>
        <w:pStyle w:val="a0"/>
        <w:spacing w:line="240" w:lineRule="auto"/>
        <w:rPr>
          <w:sz w:val="22"/>
          <w:szCs w:val="22"/>
        </w:rPr>
      </w:pPr>
      <w:r w:rsidRPr="003438C8">
        <w:rPr>
          <w:sz w:val="22"/>
          <w:szCs w:val="22"/>
        </w:rPr>
        <w:t xml:space="preserve">Завершение объединения русских земель вокруг Москвы и формирование единого Российского государства. Центральные органы государственной власти. Приказная система. Боярская дума. Система местничества. Местное управление. Наместники. 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 Опричнина, дискуссия о её характере. Противоречивость фигуры Ивана Грозного и проводимых им преобразований. Экономическое развитие единого государства. Создание единой денежной системы. Начало закрепощения крестьянства. Перемены в социальной структуре российского общества в XVI в. 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 Полиэтнический характер населения Московского царства. Православие как основа государственной идеологии. Теория «Москва — Третий Рим». Учреждение патриаршества. Сосуществование религий. Россия в системе европейских международных отношений в XVI в. </w:t>
      </w:r>
    </w:p>
    <w:p w14:paraId="0C81DDA3" w14:textId="77777777" w:rsidR="005822F2" w:rsidRPr="003438C8" w:rsidRDefault="005822F2" w:rsidP="00973467">
      <w:pPr>
        <w:pStyle w:val="a0"/>
        <w:spacing w:line="240" w:lineRule="auto"/>
        <w:rPr>
          <w:sz w:val="22"/>
          <w:szCs w:val="22"/>
        </w:rPr>
      </w:pPr>
      <w:r w:rsidRPr="003438C8">
        <w:rPr>
          <w:sz w:val="22"/>
          <w:szCs w:val="22"/>
        </w:rPr>
        <w:t xml:space="preserve">Культура народов России в XVI в. Повседневная жизнь в центре и на окраинах страны, в городах и сельской местности. Быт основных сословий. </w:t>
      </w:r>
    </w:p>
    <w:p w14:paraId="6D205B4D" w14:textId="77777777" w:rsidR="005822F2" w:rsidRPr="003438C8" w:rsidRDefault="005822F2" w:rsidP="00973467">
      <w:pPr>
        <w:pStyle w:val="a0"/>
        <w:spacing w:line="240" w:lineRule="auto"/>
        <w:rPr>
          <w:b/>
          <w:bCs/>
          <w:sz w:val="22"/>
          <w:szCs w:val="22"/>
        </w:rPr>
      </w:pPr>
      <w:r w:rsidRPr="003438C8">
        <w:rPr>
          <w:b/>
          <w:bCs/>
          <w:sz w:val="22"/>
          <w:szCs w:val="22"/>
        </w:rPr>
        <w:t xml:space="preserve">Россия в XVII в. </w:t>
      </w:r>
    </w:p>
    <w:p w14:paraId="0D5B95CE" w14:textId="450C6BE0" w:rsidR="005822F2" w:rsidRPr="003438C8" w:rsidRDefault="005822F2" w:rsidP="00973467">
      <w:pPr>
        <w:pStyle w:val="a0"/>
        <w:spacing w:line="240" w:lineRule="auto"/>
        <w:rPr>
          <w:sz w:val="22"/>
          <w:szCs w:val="22"/>
        </w:rPr>
      </w:pPr>
      <w:r w:rsidRPr="003438C8">
        <w:rPr>
          <w:sz w:val="22"/>
          <w:szCs w:val="22"/>
        </w:rPr>
        <w:t xml:space="preserve">Смутное время,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34 царство Михаила Фёдоровича Романова. Итоги Смутного времени. 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 Новые явления в экономической жизни </w:t>
      </w:r>
      <w:r w:rsidRPr="003438C8">
        <w:rPr>
          <w:sz w:val="22"/>
          <w:szCs w:val="22"/>
        </w:rPr>
        <w:lastRenderedPageBreak/>
        <w:t>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Социальные движения второй половины XVII в. Соляной и Медный бунты. Псковское восстание. Восстание под</w:t>
      </w:r>
      <w:r w:rsidR="005F11C6" w:rsidRPr="003438C8">
        <w:rPr>
          <w:sz w:val="22"/>
          <w:szCs w:val="22"/>
        </w:rPr>
        <w:t xml:space="preserve"> </w:t>
      </w:r>
      <w:r w:rsidRPr="003438C8">
        <w:rPr>
          <w:sz w:val="22"/>
          <w:szCs w:val="22"/>
        </w:rPr>
        <w:t xml:space="preserve">предводительством Степана Разина.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 Народы Поволжья и Сибири в XVI—XVII вв. Межэтнические отношения. Православная церковь, ислам, буддизм, языческие верования в России в XVII в. Раскол в Русской православной церкви. </w:t>
      </w:r>
    </w:p>
    <w:p w14:paraId="3A0E2CDE" w14:textId="77777777" w:rsidR="005822F2" w:rsidRPr="003438C8" w:rsidRDefault="005822F2" w:rsidP="00973467">
      <w:pPr>
        <w:pStyle w:val="a0"/>
        <w:spacing w:line="240" w:lineRule="auto"/>
        <w:rPr>
          <w:sz w:val="22"/>
          <w:szCs w:val="22"/>
        </w:rPr>
      </w:pPr>
      <w:r w:rsidRPr="003438C8">
        <w:rPr>
          <w:sz w:val="22"/>
          <w:szCs w:val="22"/>
        </w:rPr>
        <w:t>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образования и научных знаний. Газета «Вести-Куранты». Русские географические открытия XVII в. Быт, повседневность и картина мира русского человека в XVII в. Народы Поволжья и Сибири.</w:t>
      </w:r>
    </w:p>
    <w:p w14:paraId="33303C3D" w14:textId="77777777" w:rsidR="005822F2" w:rsidRPr="003438C8" w:rsidRDefault="005822F2" w:rsidP="00973467">
      <w:pPr>
        <w:pStyle w:val="a0"/>
        <w:spacing w:line="240" w:lineRule="auto"/>
        <w:rPr>
          <w:b/>
          <w:bCs/>
          <w:sz w:val="22"/>
          <w:szCs w:val="22"/>
        </w:rPr>
      </w:pPr>
      <w:r w:rsidRPr="003438C8">
        <w:rPr>
          <w:b/>
          <w:bCs/>
          <w:sz w:val="22"/>
          <w:szCs w:val="22"/>
        </w:rPr>
        <w:t xml:space="preserve">Россия в конце XVII — первой четверти XVIII в. </w:t>
      </w:r>
    </w:p>
    <w:p w14:paraId="5C83BB9D" w14:textId="78C463A5" w:rsidR="005822F2" w:rsidRPr="003438C8" w:rsidRDefault="005822F2" w:rsidP="00973467">
      <w:pPr>
        <w:pStyle w:val="a0"/>
        <w:spacing w:line="240" w:lineRule="auto"/>
        <w:rPr>
          <w:sz w:val="22"/>
          <w:szCs w:val="22"/>
        </w:rPr>
      </w:pPr>
      <w:r w:rsidRPr="003438C8">
        <w:rPr>
          <w:sz w:val="22"/>
          <w:szCs w:val="22"/>
        </w:rPr>
        <w:t xml:space="preserve">Роль и место России в мире. Предпосылки масштабных реформ. А. Л. Ордин-Нащокин. В. В. Голицын. Начало царствования Петра I. Азовские походы. Великое посольство. Особенности абсолютизма в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Положение протестантов, мусульман, буддистов, язычников. Оппозиция реформам Петра I. Дело царевича Алексея. Развитие промышленности. Мануфактуры и крепостной труд. Денежная и налоговая реформы. Подушная подать. Ревизии. Особенности российского крепостничества в XVIII в. и территория его распространения. Российское общество в Петровскую эпоху. Изменение социального статуса сословий и групп: дворянство, духовенство, купечество, горожане, крестьянство, казачество. Зарождение чиновничье-бюрократической системы. Табель о рангах. Правовой статус народов и территорий империи: Украина, Прибалтика, Поволжье, Приуралье, Северный Кавказ, Сибирь, Дальний Восток. Социальные и национальные движения в первой четверти XVIII в. Восстания в Астрахани, Башкирии, на Дону. Религиозные выступления. Россия в системе европейских и мировых международных связей. Внешняя политика России в первой четверти XVIII в. Северная война: причины, основные события, итоги. </w:t>
      </w:r>
      <w:proofErr w:type="spellStart"/>
      <w:r w:rsidRPr="003438C8">
        <w:rPr>
          <w:sz w:val="22"/>
          <w:szCs w:val="22"/>
        </w:rPr>
        <w:t>Ништадтский</w:t>
      </w:r>
      <w:proofErr w:type="spellEnd"/>
      <w:r w:rsidRPr="003438C8">
        <w:rPr>
          <w:sz w:val="22"/>
          <w:szCs w:val="22"/>
        </w:rPr>
        <w:t xml:space="preserve"> мир. </w:t>
      </w:r>
      <w:proofErr w:type="spellStart"/>
      <w:r w:rsidRPr="003438C8">
        <w:rPr>
          <w:sz w:val="22"/>
          <w:szCs w:val="22"/>
        </w:rPr>
        <w:t>Прутский</w:t>
      </w:r>
      <w:proofErr w:type="spellEnd"/>
      <w:r w:rsidRPr="003438C8">
        <w:rPr>
          <w:sz w:val="22"/>
          <w:szCs w:val="22"/>
        </w:rPr>
        <w:t xml:space="preserve"> и Каспийский походы. Провозглашение России империей. Формирование системы национальных интересов Российской империи на международной арене, рост её авторитета и влияния на мировой арене. </w:t>
      </w:r>
    </w:p>
    <w:p w14:paraId="44C14C81" w14:textId="77777777" w:rsidR="005822F2" w:rsidRPr="003438C8" w:rsidRDefault="005822F2" w:rsidP="00973467">
      <w:pPr>
        <w:pStyle w:val="a0"/>
        <w:spacing w:line="240" w:lineRule="auto"/>
        <w:rPr>
          <w:b/>
          <w:bCs/>
          <w:sz w:val="22"/>
          <w:szCs w:val="22"/>
        </w:rPr>
      </w:pPr>
      <w:r w:rsidRPr="003438C8">
        <w:rPr>
          <w:b/>
          <w:bCs/>
          <w:sz w:val="22"/>
          <w:szCs w:val="22"/>
        </w:rPr>
        <w:t xml:space="preserve">Культурное пространство империи в первой четверти XVIII в. </w:t>
      </w:r>
    </w:p>
    <w:p w14:paraId="46A0BBDE" w14:textId="77777777" w:rsidR="005822F2" w:rsidRPr="003438C8" w:rsidRDefault="005822F2" w:rsidP="00973467">
      <w:pPr>
        <w:pStyle w:val="a0"/>
        <w:spacing w:line="240" w:lineRule="auto"/>
        <w:rPr>
          <w:sz w:val="22"/>
          <w:szCs w:val="22"/>
        </w:rPr>
      </w:pPr>
      <w:r w:rsidRPr="003438C8">
        <w:rPr>
          <w:sz w:val="22"/>
          <w:szCs w:val="22"/>
        </w:rPr>
        <w:t xml:space="preserve">Культура и нравы. Повседневная жизнь и быт правящей элиты и основной массы населения. Нововведения, европеизация, традиционализм. Просвещение и научные знания. Введение гражданского шрифта и книгопечатание. Новое летоисчисление. Первая печатная газета «Ведомости». Ассамблеи, фейерверки. Санкт-Петербург — новая столица. Кунсткамера. Создание сети школ и специальных учебных заведений. Основание Академии наук и университета. Развитие техники. Строительство городов, крепостей, каналов. Литература, архитектура и изобразительное искусство. Петровское барокко. Итоги, последствия и значение петровских преобразований. Образ Петра I в русской истории и культуре. Человек в эпоху модернизации. Изменения в повседневной жизни сословий и народов России. </w:t>
      </w:r>
    </w:p>
    <w:p w14:paraId="1F5406AC" w14:textId="77777777" w:rsidR="005822F2" w:rsidRPr="003438C8" w:rsidRDefault="005822F2" w:rsidP="00973467">
      <w:pPr>
        <w:pStyle w:val="a0"/>
        <w:spacing w:line="240" w:lineRule="auto"/>
        <w:rPr>
          <w:b/>
          <w:bCs/>
          <w:sz w:val="22"/>
          <w:szCs w:val="22"/>
        </w:rPr>
      </w:pPr>
      <w:r w:rsidRPr="003438C8">
        <w:rPr>
          <w:sz w:val="22"/>
          <w:szCs w:val="22"/>
        </w:rPr>
        <w:t xml:space="preserve"> </w:t>
      </w:r>
      <w:r w:rsidRPr="003438C8">
        <w:rPr>
          <w:b/>
          <w:bCs/>
          <w:sz w:val="22"/>
          <w:szCs w:val="22"/>
        </w:rPr>
        <w:t xml:space="preserve">После Петра Великого: эпоха дворцовых переворотов </w:t>
      </w:r>
    </w:p>
    <w:p w14:paraId="7590B1D9" w14:textId="77777777" w:rsidR="005822F2" w:rsidRPr="003438C8" w:rsidRDefault="005822F2" w:rsidP="00973467">
      <w:pPr>
        <w:pStyle w:val="a0"/>
        <w:spacing w:line="240" w:lineRule="auto"/>
        <w:rPr>
          <w:sz w:val="22"/>
          <w:szCs w:val="22"/>
        </w:rPr>
      </w:pPr>
      <w:r w:rsidRPr="003438C8">
        <w:rPr>
          <w:sz w:val="22"/>
          <w:szCs w:val="22"/>
        </w:rPr>
        <w:t>Изменение места и роли России в Европе. Отношения с Османской империей в политике европейских стран и России. Дворцовые перевороты: причины, сущность, последствия. Фаворитизм. Усиление роли гвардии. Екатерина I. Пётр II. «</w:t>
      </w:r>
      <w:proofErr w:type="spellStart"/>
      <w:r w:rsidRPr="003438C8">
        <w:rPr>
          <w:sz w:val="22"/>
          <w:szCs w:val="22"/>
        </w:rPr>
        <w:t>Верховники</w:t>
      </w:r>
      <w:proofErr w:type="spellEnd"/>
      <w:r w:rsidRPr="003438C8">
        <w:rPr>
          <w:sz w:val="22"/>
          <w:szCs w:val="22"/>
        </w:rPr>
        <w:t xml:space="preserve">». Анна Иоанновна. Кондиции — попытка ограничения абсолютной власти. Иоанн Антонович. Елизавета Петровна. Пётр III. Внутренняя политика в 1725—1762 гг. Изменение системы центрального управления. Верховный тайный совет. Кабинет министров. Конференция при высочайшем дворе. Расширение привилегий дворянства. Манифест о вольности дворянства. Ужесточение политики в отношении крестьянства, казачества, национальных окраин. Изменения в системе городского управления. Начало промышленного переворота в Европе и экономическое развитие России. Экономическая и финансовая политика. Ликвидация внутренних таможен. Развитие мануфактур и торговли. Учреждение Дворянского и Купеческого банков. Национальная и религиозная политика в 1725—1762 гг. Внешняя политика в 1725— 1762 гг. Основные направления внешней политики. Россия и Речь Посполитая. Русско-турецкая война 1735—1739 гг. Русско-шведская война 1741—1742 гг. Начало присоединения к России </w:t>
      </w:r>
      <w:r w:rsidRPr="003438C8">
        <w:rPr>
          <w:sz w:val="22"/>
          <w:szCs w:val="22"/>
        </w:rPr>
        <w:lastRenderedPageBreak/>
        <w:t xml:space="preserve">казахских земель. Россия в Семилетней войне 1756-1763 гг. П. А. Румянцев. П. С. Салтыков. Итоги внешней политики. </w:t>
      </w:r>
    </w:p>
    <w:p w14:paraId="4B03C8F8" w14:textId="77777777" w:rsidR="005822F2" w:rsidRPr="003438C8" w:rsidRDefault="005822F2" w:rsidP="00973467">
      <w:pPr>
        <w:pStyle w:val="a0"/>
        <w:spacing w:line="240" w:lineRule="auto"/>
        <w:rPr>
          <w:b/>
          <w:bCs/>
          <w:sz w:val="22"/>
          <w:szCs w:val="22"/>
        </w:rPr>
      </w:pPr>
      <w:r w:rsidRPr="003438C8">
        <w:rPr>
          <w:b/>
          <w:bCs/>
          <w:sz w:val="22"/>
          <w:szCs w:val="22"/>
        </w:rPr>
        <w:t xml:space="preserve">Российская империя в период правления Екатерины II </w:t>
      </w:r>
    </w:p>
    <w:p w14:paraId="6B41A4BD" w14:textId="6E2F761C" w:rsidR="005822F2" w:rsidRPr="003438C8" w:rsidRDefault="005822F2" w:rsidP="00973467">
      <w:pPr>
        <w:pStyle w:val="a0"/>
        <w:spacing w:line="240" w:lineRule="auto"/>
        <w:rPr>
          <w:sz w:val="22"/>
          <w:szCs w:val="22"/>
        </w:rPr>
      </w:pPr>
      <w:r w:rsidRPr="003438C8">
        <w:rPr>
          <w:sz w:val="22"/>
          <w:szCs w:val="22"/>
        </w:rPr>
        <w:t xml:space="preserve">Внутренняя политика Екатерины II. Просвещённый абсолютизм. Секуляризация церковных земель. Проекты реформирования России. Уложенная комиссия. Вольное экономическое общество. Губернская реформа. Жалованные грамоты дворянству и городам. Экономическая и финансовая политика правительства. Рост городов. Развитие мануфактурного производства. Барщинное и оброчное крепостное хозяйство. Крупные предпринимательские династии. Хозяйственное освоение Новороссии, Северного Кавказа, Поволжья, Урала. Социальная структура российского общества. Сословное самоуправление. Социальные и национальные движения. Восстание под предводительством Емельяна Пугачёва. Народы Прибалтики, Польши, Украины, Белоруссии, Поволжья, Новороссии, Северного Кавказа, Сибири, Дальнего Востока, Северной Америки в составе Российской империи. Немецкие переселенцы. Национальная политика. Русская православная церковь, католики и протестанты. Положение мусульман, иудеев, буддистов. Основные направления внешней политики. Восточный вопрос и политика России. Русско-турецкие войны. Присоединение Крыма. «Греческий проект». Участие России в разделах Речи Посполитой. Воссоединение Правобережной Украины с Левобережной Украиной. Вхождение в состав России Белоруссии и Литвы. Расширение территории России и укрепление её международного положения. Россия — великая европейская держава. </w:t>
      </w:r>
    </w:p>
    <w:p w14:paraId="5059CDE9" w14:textId="13399ADE" w:rsidR="005822F2" w:rsidRPr="003438C8" w:rsidRDefault="005822F2" w:rsidP="00973467">
      <w:pPr>
        <w:pStyle w:val="a0"/>
        <w:spacing w:line="240" w:lineRule="auto"/>
        <w:rPr>
          <w:b/>
          <w:bCs/>
          <w:sz w:val="22"/>
          <w:szCs w:val="22"/>
        </w:rPr>
      </w:pPr>
      <w:r w:rsidRPr="003438C8">
        <w:rPr>
          <w:b/>
          <w:bCs/>
          <w:sz w:val="22"/>
          <w:szCs w:val="22"/>
        </w:rPr>
        <w:t>Россия при Павле I</w:t>
      </w:r>
      <w:r w:rsidR="005F11C6" w:rsidRPr="003438C8">
        <w:rPr>
          <w:b/>
          <w:bCs/>
          <w:sz w:val="22"/>
          <w:szCs w:val="22"/>
        </w:rPr>
        <w:t>.</w:t>
      </w:r>
    </w:p>
    <w:p w14:paraId="203D492D" w14:textId="77777777" w:rsidR="005822F2" w:rsidRPr="003438C8" w:rsidRDefault="005822F2" w:rsidP="00973467">
      <w:pPr>
        <w:pStyle w:val="a0"/>
        <w:spacing w:line="240" w:lineRule="auto"/>
        <w:rPr>
          <w:sz w:val="22"/>
          <w:szCs w:val="22"/>
        </w:rPr>
      </w:pPr>
      <w:r w:rsidRPr="003438C8">
        <w:rPr>
          <w:sz w:val="22"/>
          <w:szCs w:val="22"/>
        </w:rPr>
        <w:t>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Внешняя политика Павла I. Участие России в антифранцузских коалициях. Итальянский и Швейцарский походы А. В. Суворова. Военные экспедиции Ф. Ф. Ушакова. Заговор 11 марта 1801 г. и убийство императора Павла I.</w:t>
      </w:r>
    </w:p>
    <w:p w14:paraId="6A2CFB8B" w14:textId="77777777" w:rsidR="005822F2" w:rsidRPr="003438C8" w:rsidRDefault="005822F2" w:rsidP="00973467">
      <w:pPr>
        <w:pStyle w:val="a0"/>
        <w:spacing w:line="240" w:lineRule="auto"/>
        <w:rPr>
          <w:b/>
          <w:bCs/>
          <w:sz w:val="22"/>
          <w:szCs w:val="22"/>
        </w:rPr>
      </w:pPr>
      <w:r w:rsidRPr="003438C8">
        <w:rPr>
          <w:sz w:val="22"/>
          <w:szCs w:val="22"/>
        </w:rPr>
        <w:t xml:space="preserve"> </w:t>
      </w:r>
      <w:r w:rsidRPr="003438C8">
        <w:rPr>
          <w:b/>
          <w:bCs/>
          <w:sz w:val="22"/>
          <w:szCs w:val="22"/>
        </w:rPr>
        <w:t xml:space="preserve">Культурное пространство империи. </w:t>
      </w:r>
    </w:p>
    <w:p w14:paraId="5ABAE62D" w14:textId="77777777" w:rsidR="005822F2" w:rsidRPr="003438C8" w:rsidRDefault="005822F2" w:rsidP="00973467">
      <w:pPr>
        <w:pStyle w:val="a0"/>
        <w:spacing w:line="240" w:lineRule="auto"/>
        <w:rPr>
          <w:sz w:val="22"/>
          <w:szCs w:val="22"/>
        </w:rPr>
      </w:pPr>
      <w:r w:rsidRPr="003438C8">
        <w:rPr>
          <w:sz w:val="22"/>
          <w:szCs w:val="22"/>
        </w:rPr>
        <w:t>Повседневная жизнь сословий в XVIII в. Образование и наука в XVIII в. Влияние идей Просвещения на развитие образования и науки в России. Зарождение общеобразовательной школы. Основание Московского университета и Российской академии художеств. Смольный институт благородных девиц. Кадетский (шляхетский) корпус. Деятельность Академии наук. И. И. Шувалов. М. В. Ломоносов. Развитие естественных и гуманитарных наук. Становление русского литературного языка. Географические экспедиции. Достижения в технике. Литература. Живопись. Театр. Музыка. Архитектура и скульптура. Начало ансамблевой застройки городов. Перемены в повседневной жизни населения Российской империи. Сословный характер культуры и быта. Европеизация дворянского быта. Общественные настроения. Жизнь в дворянских усадьбах. Крепостные театры. Одежда и мода. Жилищные условия разных слоёв населения, особенности питания.</w:t>
      </w:r>
    </w:p>
    <w:p w14:paraId="2D93A27F" w14:textId="5638147D" w:rsidR="005822F2" w:rsidRPr="003438C8" w:rsidRDefault="005822F2" w:rsidP="00973467">
      <w:pPr>
        <w:pStyle w:val="a0"/>
        <w:spacing w:line="240" w:lineRule="auto"/>
        <w:rPr>
          <w:b/>
          <w:bCs/>
          <w:sz w:val="22"/>
          <w:szCs w:val="22"/>
        </w:rPr>
      </w:pPr>
      <w:r w:rsidRPr="003438C8">
        <w:rPr>
          <w:b/>
          <w:bCs/>
          <w:sz w:val="22"/>
          <w:szCs w:val="22"/>
        </w:rPr>
        <w:t>Александровская эпоха: государственный либерализм</w:t>
      </w:r>
      <w:r w:rsidR="005F11C6" w:rsidRPr="003438C8">
        <w:rPr>
          <w:b/>
          <w:bCs/>
          <w:sz w:val="22"/>
          <w:szCs w:val="22"/>
        </w:rPr>
        <w:t>.</w:t>
      </w:r>
    </w:p>
    <w:p w14:paraId="13CDB636" w14:textId="4076E9CF" w:rsidR="005822F2" w:rsidRPr="003438C8" w:rsidRDefault="005822F2" w:rsidP="00973467">
      <w:pPr>
        <w:pStyle w:val="a0"/>
        <w:spacing w:line="240" w:lineRule="auto"/>
        <w:rPr>
          <w:sz w:val="22"/>
          <w:szCs w:val="22"/>
        </w:rPr>
      </w:pPr>
      <w:r w:rsidRPr="003438C8">
        <w:rPr>
          <w:sz w:val="22"/>
          <w:szCs w:val="22"/>
        </w:rPr>
        <w:t xml:space="preserve">Россия на рубеже XVIII—XIX вв.: территория, население, сословия, политический и экономический строй. 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 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w:t>
      </w:r>
      <w:proofErr w:type="spellStart"/>
      <w:r w:rsidRPr="003438C8">
        <w:rPr>
          <w:sz w:val="22"/>
          <w:szCs w:val="22"/>
        </w:rPr>
        <w:t>Тильзитский</w:t>
      </w:r>
      <w:proofErr w:type="spellEnd"/>
      <w:r w:rsidRPr="003438C8">
        <w:rPr>
          <w:sz w:val="22"/>
          <w:szCs w:val="22"/>
        </w:rPr>
        <w:t xml:space="preserve"> мир. 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 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 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 Венская система международных отношений и усиление роли России в международных делах. Россия — великая мировая держава. </w:t>
      </w:r>
    </w:p>
    <w:p w14:paraId="55D3E173" w14:textId="3B12C9F6" w:rsidR="005822F2" w:rsidRPr="003438C8" w:rsidRDefault="005822F2" w:rsidP="00973467">
      <w:pPr>
        <w:pStyle w:val="a0"/>
        <w:spacing w:line="240" w:lineRule="auto"/>
        <w:rPr>
          <w:b/>
          <w:bCs/>
          <w:sz w:val="22"/>
          <w:szCs w:val="22"/>
        </w:rPr>
      </w:pPr>
      <w:r w:rsidRPr="003438C8">
        <w:rPr>
          <w:b/>
          <w:bCs/>
          <w:sz w:val="22"/>
          <w:szCs w:val="22"/>
        </w:rPr>
        <w:t>Николаевская эпоха: государственный консерватизм</w:t>
      </w:r>
      <w:r w:rsidR="005F11C6" w:rsidRPr="003438C8">
        <w:rPr>
          <w:b/>
          <w:bCs/>
          <w:sz w:val="22"/>
          <w:szCs w:val="22"/>
        </w:rPr>
        <w:t>.</w:t>
      </w:r>
    </w:p>
    <w:p w14:paraId="3C7CDC95" w14:textId="139E5880" w:rsidR="005822F2" w:rsidRPr="003438C8" w:rsidRDefault="005822F2" w:rsidP="00973467">
      <w:pPr>
        <w:pStyle w:val="a0"/>
        <w:spacing w:line="240" w:lineRule="auto"/>
        <w:rPr>
          <w:sz w:val="22"/>
          <w:szCs w:val="22"/>
        </w:rPr>
      </w:pPr>
      <w:r w:rsidRPr="003438C8">
        <w:rPr>
          <w:sz w:val="22"/>
          <w:szCs w:val="22"/>
        </w:rPr>
        <w:t xml:space="preserve">Император Николай I. Сочетание реформаторских и консервативных начал во внутренней политике Николая I и их проявления. 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 Изменения в социальной структуре российского общества. </w:t>
      </w:r>
      <w:r w:rsidRPr="003438C8">
        <w:rPr>
          <w:sz w:val="22"/>
          <w:szCs w:val="22"/>
        </w:rPr>
        <w:lastRenderedPageBreak/>
        <w:t xml:space="preserve">Особенности социальных движений в России в условиях начавшегося промышленного переворота. Общественная мысль и общественные движения. Особенности общественного движения 30—50-х гг. XIX в. Национальная политика Николая I. Польское восстание 1830—1831 гг. Положение кавказских народов, движение Шамиля. Положение евреев в Российской империи. Религиозная политика Николая I. Положение Русской православной церкви. Диалог власти с католиками, мусульманами, буддистами. 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 </w:t>
      </w:r>
    </w:p>
    <w:p w14:paraId="1D2717DF" w14:textId="77777777" w:rsidR="005822F2" w:rsidRPr="003438C8" w:rsidRDefault="005822F2" w:rsidP="00973467">
      <w:pPr>
        <w:pStyle w:val="a0"/>
        <w:spacing w:line="240" w:lineRule="auto"/>
        <w:rPr>
          <w:b/>
          <w:bCs/>
          <w:sz w:val="22"/>
          <w:szCs w:val="22"/>
        </w:rPr>
      </w:pPr>
      <w:r w:rsidRPr="003438C8">
        <w:rPr>
          <w:b/>
          <w:bCs/>
          <w:sz w:val="22"/>
          <w:szCs w:val="22"/>
        </w:rPr>
        <w:t xml:space="preserve">Культурное пространство империи в первой половине XIX в. </w:t>
      </w:r>
    </w:p>
    <w:p w14:paraId="7FCB9462" w14:textId="77777777" w:rsidR="005822F2" w:rsidRPr="003438C8" w:rsidRDefault="005822F2" w:rsidP="00973467">
      <w:pPr>
        <w:pStyle w:val="a0"/>
        <w:spacing w:line="240" w:lineRule="auto"/>
        <w:rPr>
          <w:sz w:val="22"/>
          <w:szCs w:val="22"/>
        </w:rPr>
      </w:pPr>
      <w:r w:rsidRPr="003438C8">
        <w:rPr>
          <w:sz w:val="22"/>
          <w:szCs w:val="22"/>
        </w:rPr>
        <w:t xml:space="preserve">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 Особенности и основные стили в художественной культуре (романтизм, классицизм, реализм). Культура народов Российской империи. Взаимное обогащение культур. Российская культура как часть европейской культуры. Динамика повседневной жизни сословий. </w:t>
      </w:r>
    </w:p>
    <w:p w14:paraId="400873A8" w14:textId="3CB5D794" w:rsidR="005822F2" w:rsidRPr="003438C8" w:rsidRDefault="005822F2" w:rsidP="00973467">
      <w:pPr>
        <w:pStyle w:val="a0"/>
        <w:spacing w:line="240" w:lineRule="auto"/>
        <w:rPr>
          <w:sz w:val="22"/>
          <w:szCs w:val="22"/>
        </w:rPr>
      </w:pPr>
      <w:r w:rsidRPr="003438C8">
        <w:rPr>
          <w:b/>
          <w:bCs/>
          <w:sz w:val="22"/>
          <w:szCs w:val="22"/>
        </w:rPr>
        <w:t>Преобразования Александра II: социальная и правовая модернизация</w:t>
      </w:r>
      <w:r w:rsidR="005F11C6" w:rsidRPr="003438C8">
        <w:rPr>
          <w:sz w:val="22"/>
          <w:szCs w:val="22"/>
        </w:rPr>
        <w:t>.</w:t>
      </w:r>
      <w:r w:rsidRPr="003438C8">
        <w:rPr>
          <w:sz w:val="22"/>
          <w:szCs w:val="22"/>
        </w:rPr>
        <w:t xml:space="preserve"> </w:t>
      </w:r>
    </w:p>
    <w:p w14:paraId="1F49B7D8" w14:textId="7D4307A9" w:rsidR="005822F2" w:rsidRPr="003438C8" w:rsidRDefault="005822F2" w:rsidP="00973467">
      <w:pPr>
        <w:pStyle w:val="a0"/>
        <w:spacing w:line="240" w:lineRule="auto"/>
        <w:rPr>
          <w:sz w:val="22"/>
          <w:szCs w:val="22"/>
        </w:rPr>
      </w:pPr>
      <w:r w:rsidRPr="003438C8">
        <w:rPr>
          <w:sz w:val="22"/>
          <w:szCs w:val="22"/>
        </w:rPr>
        <w:t xml:space="preserve">Император Александр II и основные направления его внутренней политики. Отмена крепостного права, историческое значение реформы. 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 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 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 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 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 </w:t>
      </w:r>
    </w:p>
    <w:p w14:paraId="6A1E9BB4" w14:textId="33A3EDFE" w:rsidR="005822F2" w:rsidRPr="003438C8" w:rsidRDefault="005822F2" w:rsidP="00973467">
      <w:pPr>
        <w:pStyle w:val="a0"/>
        <w:spacing w:line="240" w:lineRule="auto"/>
        <w:rPr>
          <w:b/>
          <w:bCs/>
          <w:sz w:val="22"/>
          <w:szCs w:val="22"/>
        </w:rPr>
      </w:pPr>
      <w:r w:rsidRPr="003438C8">
        <w:rPr>
          <w:b/>
          <w:bCs/>
          <w:sz w:val="22"/>
          <w:szCs w:val="22"/>
        </w:rPr>
        <w:t>«Народное самодержавие» Александра III</w:t>
      </w:r>
      <w:r w:rsidR="005F11C6" w:rsidRPr="003438C8">
        <w:rPr>
          <w:b/>
          <w:bCs/>
          <w:sz w:val="22"/>
          <w:szCs w:val="22"/>
        </w:rPr>
        <w:t>.</w:t>
      </w:r>
    </w:p>
    <w:p w14:paraId="3348381C" w14:textId="6EFA6CB7" w:rsidR="005822F2" w:rsidRPr="003438C8" w:rsidRDefault="005822F2" w:rsidP="00973467">
      <w:pPr>
        <w:pStyle w:val="a0"/>
        <w:spacing w:line="240" w:lineRule="auto"/>
        <w:rPr>
          <w:sz w:val="22"/>
          <w:szCs w:val="22"/>
        </w:rPr>
      </w:pPr>
      <w:r w:rsidRPr="003438C8">
        <w:rPr>
          <w:sz w:val="22"/>
          <w:szCs w:val="22"/>
        </w:rPr>
        <w:t xml:space="preserve">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местного самоуправления. Особенности экономического развития страны в 1880—1890-е гг. Положение основных слоёв российского общества в конце XIX в. Развитие крестьянской общины в пореформенный период. Общественное движение в 1880—1890-е гг. Народничество и его эволюция. Распространение марксизма. Национальная и религиозная политика Александра III.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 </w:t>
      </w:r>
    </w:p>
    <w:p w14:paraId="749D5D57" w14:textId="77777777" w:rsidR="005822F2" w:rsidRPr="003438C8" w:rsidRDefault="005822F2" w:rsidP="00973467">
      <w:pPr>
        <w:pStyle w:val="a0"/>
        <w:spacing w:line="240" w:lineRule="auto"/>
        <w:rPr>
          <w:b/>
          <w:bCs/>
          <w:sz w:val="22"/>
          <w:szCs w:val="22"/>
        </w:rPr>
      </w:pPr>
      <w:r w:rsidRPr="003438C8">
        <w:rPr>
          <w:b/>
          <w:bCs/>
          <w:sz w:val="22"/>
          <w:szCs w:val="22"/>
        </w:rPr>
        <w:t xml:space="preserve">Культурное пространство империи во второй половине XIX в. </w:t>
      </w:r>
    </w:p>
    <w:p w14:paraId="5412C445" w14:textId="491D7268" w:rsidR="005822F2" w:rsidRPr="003438C8" w:rsidRDefault="005822F2" w:rsidP="00973467">
      <w:pPr>
        <w:pStyle w:val="a0"/>
        <w:spacing w:line="240" w:lineRule="auto"/>
        <w:rPr>
          <w:sz w:val="22"/>
          <w:szCs w:val="22"/>
        </w:rPr>
      </w:pPr>
      <w:r w:rsidRPr="003438C8">
        <w:rPr>
          <w:sz w:val="22"/>
          <w:szCs w:val="22"/>
        </w:rPr>
        <w:t>Подъём российской демократической культуры. Развитие системы образования и просвещения во второй половине XIX в. Школьная реформа. Естественные и общественные науки. Успехи фундаментальных естественных и прикладных наук. Географы и путешественники. Историческая наука. Критический реализм в литературе. Развитие российской журналистики. Революционно-демократическая литература. Русское искусство. Передвижники. Общественно</w:t>
      </w:r>
      <w:r w:rsidR="005F11C6" w:rsidRPr="003438C8">
        <w:rPr>
          <w:sz w:val="22"/>
          <w:szCs w:val="22"/>
        </w:rPr>
        <w:t>-</w:t>
      </w:r>
      <w:r w:rsidRPr="003438C8">
        <w:rPr>
          <w:sz w:val="22"/>
          <w:szCs w:val="22"/>
        </w:rPr>
        <w:t xml:space="preserve">политическое значение деятельности передвижников. «Могучая кучка», значение творчества русских композиторов для развития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 Взаимодействие национальных культур народов России. Роль русской культуры в развитии мировой культуры. Изменения в быту: новые черты в жизни города и деревни.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w:t>
      </w:r>
    </w:p>
    <w:p w14:paraId="09BAD1D5" w14:textId="294B0869" w:rsidR="00907969" w:rsidRPr="003438C8" w:rsidRDefault="00907969" w:rsidP="00973467">
      <w:pPr>
        <w:pStyle w:val="a0"/>
        <w:spacing w:line="240" w:lineRule="auto"/>
        <w:rPr>
          <w:sz w:val="22"/>
          <w:szCs w:val="22"/>
        </w:rPr>
      </w:pPr>
      <w:r w:rsidRPr="003438C8">
        <w:rPr>
          <w:sz w:val="22"/>
          <w:szCs w:val="22"/>
        </w:rPr>
        <w:t>11 класс</w:t>
      </w:r>
    </w:p>
    <w:p w14:paraId="6F007A08" w14:textId="77777777" w:rsidR="005822F2" w:rsidRPr="003438C8" w:rsidRDefault="005822F2" w:rsidP="00973467">
      <w:pPr>
        <w:pStyle w:val="a0"/>
        <w:spacing w:line="240" w:lineRule="auto"/>
        <w:rPr>
          <w:b/>
          <w:bCs/>
          <w:sz w:val="22"/>
          <w:szCs w:val="22"/>
        </w:rPr>
      </w:pPr>
      <w:r w:rsidRPr="003438C8">
        <w:rPr>
          <w:b/>
          <w:bCs/>
          <w:sz w:val="22"/>
          <w:szCs w:val="22"/>
        </w:rPr>
        <w:t xml:space="preserve">Россия в начале ХХ в.: кризис империи </w:t>
      </w:r>
    </w:p>
    <w:p w14:paraId="0056857D" w14:textId="0EDB9114" w:rsidR="005822F2" w:rsidRPr="003438C8" w:rsidRDefault="005822F2" w:rsidP="00973467">
      <w:pPr>
        <w:pStyle w:val="a0"/>
        <w:spacing w:line="240" w:lineRule="auto"/>
        <w:rPr>
          <w:sz w:val="22"/>
          <w:szCs w:val="22"/>
        </w:rPr>
      </w:pPr>
      <w:r w:rsidRPr="003438C8">
        <w:rPr>
          <w:sz w:val="22"/>
          <w:szCs w:val="22"/>
        </w:rPr>
        <w:t xml:space="preserve">Место и роль России в мире. Территория и население Российской империи. Особенности процесса модернизации в России начала XX в. Урбанизация. 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 Экономическое развитие России </w:t>
      </w:r>
      <w:r w:rsidRPr="003438C8">
        <w:rPr>
          <w:sz w:val="22"/>
          <w:szCs w:val="22"/>
        </w:rPr>
        <w:lastRenderedPageBreak/>
        <w:t>в начале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 Особенности социальной структуры российского общества начала XX в. Аграрный и рабочий вопросы, попытки их решения. Общественно</w:t>
      </w:r>
      <w:r w:rsidR="00267772" w:rsidRPr="003438C8">
        <w:rPr>
          <w:sz w:val="22"/>
          <w:szCs w:val="22"/>
        </w:rPr>
        <w:t>-</w:t>
      </w:r>
      <w:r w:rsidRPr="003438C8">
        <w:rPr>
          <w:sz w:val="22"/>
          <w:szCs w:val="22"/>
        </w:rPr>
        <w:t xml:space="preserve">политические движения в начале XX в. Предпосылки формирования и особенности генезиса политических партий в России. Этнокультурный облик империи. Народы России в начале ХХ в. Многообразие политических форм объединения народов. Губернии, области, генерал-губернаторства, наместничества и комитеты. </w:t>
      </w:r>
      <w:proofErr w:type="spellStart"/>
      <w:r w:rsidRPr="003438C8">
        <w:rPr>
          <w:sz w:val="22"/>
          <w:szCs w:val="22"/>
        </w:rPr>
        <w:t>Привислинский</w:t>
      </w:r>
      <w:proofErr w:type="spellEnd"/>
      <w:r w:rsidRPr="003438C8">
        <w:rPr>
          <w:sz w:val="22"/>
          <w:szCs w:val="22"/>
        </w:rPr>
        <w:t xml:space="preserve">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Волго-</w:t>
      </w:r>
      <w:proofErr w:type="spellStart"/>
      <w:r w:rsidRPr="003438C8">
        <w:rPr>
          <w:sz w:val="22"/>
          <w:szCs w:val="22"/>
        </w:rPr>
        <w:t>Уралья</w:t>
      </w:r>
      <w:proofErr w:type="spellEnd"/>
      <w:r w:rsidRPr="003438C8">
        <w:rPr>
          <w:sz w:val="22"/>
          <w:szCs w:val="22"/>
        </w:rPr>
        <w:t>, кавказские народы, народы Средней Азии, Сибири и Дальнего Востока. Русская православная церковь на рубеже XIX—XX вв. Этническое многообразие внутри православия. «</w:t>
      </w:r>
      <w:proofErr w:type="spellStart"/>
      <w:r w:rsidRPr="003438C8">
        <w:rPr>
          <w:sz w:val="22"/>
          <w:szCs w:val="22"/>
        </w:rPr>
        <w:t>Инославие</w:t>
      </w:r>
      <w:proofErr w:type="spellEnd"/>
      <w:r w:rsidRPr="003438C8">
        <w:rPr>
          <w:sz w:val="22"/>
          <w:szCs w:val="22"/>
        </w:rPr>
        <w:t xml:space="preserve">», «иноверие» и традиционные верования. 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 Революция 1905—1907 гг. Народы России в 1905—1907 гг. Российское общество и проблема национальных окраин. Закон о веротерпимости. </w:t>
      </w:r>
    </w:p>
    <w:p w14:paraId="124BB433" w14:textId="77777777" w:rsidR="005822F2" w:rsidRPr="003438C8" w:rsidRDefault="005822F2" w:rsidP="00973467">
      <w:pPr>
        <w:pStyle w:val="a0"/>
        <w:spacing w:line="240" w:lineRule="auto"/>
        <w:rPr>
          <w:b/>
          <w:bCs/>
          <w:sz w:val="22"/>
          <w:szCs w:val="22"/>
        </w:rPr>
      </w:pPr>
      <w:r w:rsidRPr="003438C8">
        <w:rPr>
          <w:b/>
          <w:bCs/>
          <w:sz w:val="22"/>
          <w:szCs w:val="22"/>
        </w:rPr>
        <w:t xml:space="preserve">Общество и власть после революции 1905—1907 гг. </w:t>
      </w:r>
    </w:p>
    <w:p w14:paraId="7D4CCD4F" w14:textId="77777777" w:rsidR="005822F2" w:rsidRPr="003438C8" w:rsidRDefault="005822F2" w:rsidP="00973467">
      <w:pPr>
        <w:pStyle w:val="a0"/>
        <w:spacing w:line="240" w:lineRule="auto"/>
        <w:rPr>
          <w:sz w:val="22"/>
          <w:szCs w:val="22"/>
        </w:rPr>
      </w:pPr>
      <w:r w:rsidRPr="003438C8">
        <w:rPr>
          <w:sz w:val="22"/>
          <w:szCs w:val="22"/>
        </w:rPr>
        <w:t xml:space="preserve">Политические реформы 1905—1906 гг. «Основные законы Российской империи». Система думской монархии. Классификация политических партий. Реформы П. А. Столыпина и их значение. Общественное и политическое развитие России в 1912—1914 гг. Свёртывание курса на политическое и социальное реформаторство. Национальные политические партии и их программы. Национальная политика властей. Внешняя политика России после Русско-японской войны. Место и роль России в Антанте. Нарастание российско-германских противоречий. </w:t>
      </w:r>
    </w:p>
    <w:p w14:paraId="066D5488" w14:textId="390B1E91" w:rsidR="005822F2" w:rsidRPr="003438C8" w:rsidRDefault="005822F2" w:rsidP="00973467">
      <w:pPr>
        <w:pStyle w:val="a0"/>
        <w:spacing w:line="240" w:lineRule="auto"/>
        <w:rPr>
          <w:b/>
          <w:bCs/>
          <w:sz w:val="22"/>
          <w:szCs w:val="22"/>
        </w:rPr>
      </w:pPr>
      <w:r w:rsidRPr="003438C8">
        <w:rPr>
          <w:b/>
          <w:bCs/>
          <w:sz w:val="22"/>
          <w:szCs w:val="22"/>
        </w:rPr>
        <w:t>Серебряный век русской культуры</w:t>
      </w:r>
      <w:r w:rsidR="00267772" w:rsidRPr="003438C8">
        <w:rPr>
          <w:b/>
          <w:bCs/>
          <w:sz w:val="22"/>
          <w:szCs w:val="22"/>
        </w:rPr>
        <w:t>.</w:t>
      </w:r>
    </w:p>
    <w:p w14:paraId="71C2CD5F" w14:textId="3E5082D8" w:rsidR="005822F2" w:rsidRPr="003438C8" w:rsidRDefault="005822F2" w:rsidP="00973467">
      <w:pPr>
        <w:pStyle w:val="a0"/>
        <w:spacing w:line="240" w:lineRule="auto"/>
        <w:rPr>
          <w:sz w:val="22"/>
          <w:szCs w:val="22"/>
        </w:rPr>
      </w:pPr>
      <w:r w:rsidRPr="003438C8">
        <w:rPr>
          <w:sz w:val="22"/>
          <w:szCs w:val="22"/>
        </w:rPr>
        <w:t>Духовное состояние российского общества в начале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 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в.</w:t>
      </w:r>
    </w:p>
    <w:p w14:paraId="72F820FC" w14:textId="254451ED" w:rsidR="00267772" w:rsidRPr="003438C8" w:rsidRDefault="00267772" w:rsidP="00973467">
      <w:pPr>
        <w:pStyle w:val="a0"/>
        <w:spacing w:line="240" w:lineRule="auto"/>
        <w:rPr>
          <w:b/>
          <w:bCs/>
          <w:sz w:val="22"/>
          <w:szCs w:val="22"/>
        </w:rPr>
      </w:pPr>
      <w:r w:rsidRPr="003438C8">
        <w:rPr>
          <w:b/>
          <w:bCs/>
          <w:sz w:val="22"/>
          <w:szCs w:val="22"/>
        </w:rPr>
        <w:t>Россия в Первой мировой войне.</w:t>
      </w:r>
    </w:p>
    <w:p w14:paraId="341646D4" w14:textId="77777777" w:rsidR="00267772" w:rsidRPr="003438C8" w:rsidRDefault="00267772" w:rsidP="00973467">
      <w:pPr>
        <w:pStyle w:val="a0"/>
        <w:spacing w:line="240" w:lineRule="auto"/>
        <w:rPr>
          <w:sz w:val="22"/>
          <w:szCs w:val="22"/>
        </w:rPr>
      </w:pPr>
      <w:r w:rsidRPr="003438C8">
        <w:rPr>
          <w:sz w:val="22"/>
          <w:szCs w:val="22"/>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Благотворительность. Введение государством карточной системы снабжения в городе и разверстки в деревне. Война и реформы: несбывшиеся ожидания.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14:paraId="55A8006A" w14:textId="77777777" w:rsidR="00267772" w:rsidRPr="003438C8" w:rsidRDefault="00267772" w:rsidP="00973467">
      <w:pPr>
        <w:pStyle w:val="a0"/>
        <w:spacing w:line="240" w:lineRule="auto"/>
        <w:rPr>
          <w:sz w:val="22"/>
          <w:szCs w:val="22"/>
        </w:rPr>
      </w:pPr>
      <w:r w:rsidRPr="003438C8">
        <w:rPr>
          <w:sz w:val="22"/>
          <w:szCs w:val="22"/>
        </w:rPr>
        <w:t xml:space="preserve">Взаимоотношения представительной и исполнительной ветвей власти. «Прогрессивный блок» и его программа. </w:t>
      </w:r>
      <w:proofErr w:type="spellStart"/>
      <w:r w:rsidRPr="003438C8">
        <w:rPr>
          <w:sz w:val="22"/>
          <w:szCs w:val="22"/>
        </w:rPr>
        <w:t>Распутинщина</w:t>
      </w:r>
      <w:proofErr w:type="spellEnd"/>
      <w:r w:rsidRPr="003438C8">
        <w:rPr>
          <w:sz w:val="22"/>
          <w:szCs w:val="22"/>
        </w:rPr>
        <w:t xml:space="preserve"> и </w:t>
      </w:r>
      <w:proofErr w:type="spellStart"/>
      <w:r w:rsidRPr="003438C8">
        <w:rPr>
          <w:sz w:val="22"/>
          <w:szCs w:val="22"/>
        </w:rPr>
        <w:t>десакрализация</w:t>
      </w:r>
      <w:proofErr w:type="spellEnd"/>
      <w:r w:rsidRPr="003438C8">
        <w:rPr>
          <w:sz w:val="22"/>
          <w:szCs w:val="22"/>
        </w:rPr>
        <w:t xml:space="preserve"> власти. Эхо войны на окраинах империи: восстание в Средней Азии и Казахстане. Политические партии и война: оборонцы, интернационалисты и «пораженцы». Влияние большевистской пропаганды. Возрастание роли армии в жизни общества. </w:t>
      </w:r>
    </w:p>
    <w:p w14:paraId="2924D4B3" w14:textId="77777777" w:rsidR="00267772" w:rsidRPr="003438C8" w:rsidRDefault="00267772" w:rsidP="00973467">
      <w:pPr>
        <w:pStyle w:val="a0"/>
        <w:spacing w:line="240" w:lineRule="auto"/>
        <w:rPr>
          <w:b/>
          <w:bCs/>
          <w:sz w:val="22"/>
          <w:szCs w:val="22"/>
        </w:rPr>
      </w:pPr>
      <w:r w:rsidRPr="003438C8">
        <w:rPr>
          <w:b/>
          <w:bCs/>
          <w:sz w:val="22"/>
          <w:szCs w:val="22"/>
        </w:rPr>
        <w:t>Великая российская революция 1917 г.</w:t>
      </w:r>
    </w:p>
    <w:p w14:paraId="0500A9FA" w14:textId="77777777" w:rsidR="00267772" w:rsidRPr="003438C8" w:rsidRDefault="00267772" w:rsidP="00973467">
      <w:pPr>
        <w:pStyle w:val="a0"/>
        <w:spacing w:line="240" w:lineRule="auto"/>
        <w:rPr>
          <w:sz w:val="22"/>
          <w:szCs w:val="22"/>
        </w:rPr>
      </w:pPr>
      <w:r w:rsidRPr="003438C8">
        <w:rPr>
          <w:sz w:val="22"/>
          <w:szCs w:val="22"/>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w:t>
      </w:r>
      <w:r w:rsidRPr="003438C8">
        <w:rPr>
          <w:sz w:val="22"/>
          <w:szCs w:val="22"/>
        </w:rPr>
        <w:lastRenderedPageBreak/>
        <w:t>«двоевластия». православная церковь. Всероссийский Поместный собор и восстановление патриаршества.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14:paraId="05859239" w14:textId="4907BF19" w:rsidR="00267772" w:rsidRPr="003438C8" w:rsidRDefault="00267772" w:rsidP="00973467">
      <w:pPr>
        <w:pStyle w:val="a0"/>
        <w:spacing w:line="240" w:lineRule="auto"/>
        <w:rPr>
          <w:b/>
          <w:bCs/>
          <w:sz w:val="22"/>
          <w:szCs w:val="22"/>
        </w:rPr>
      </w:pPr>
      <w:r w:rsidRPr="003438C8">
        <w:rPr>
          <w:b/>
          <w:bCs/>
          <w:sz w:val="22"/>
          <w:szCs w:val="22"/>
        </w:rPr>
        <w:t>Первые революционные преобразования большевиков.</w:t>
      </w:r>
    </w:p>
    <w:p w14:paraId="7047433C" w14:textId="77777777" w:rsidR="00267772" w:rsidRPr="003438C8" w:rsidRDefault="00267772" w:rsidP="00973467">
      <w:pPr>
        <w:pStyle w:val="a0"/>
        <w:spacing w:line="240" w:lineRule="auto"/>
        <w:rPr>
          <w:sz w:val="22"/>
          <w:szCs w:val="22"/>
        </w:rPr>
      </w:pPr>
      <w:r w:rsidRPr="003438C8">
        <w:rPr>
          <w:sz w:val="22"/>
          <w:szCs w:val="22"/>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14:paraId="78EB4D47" w14:textId="77777777" w:rsidR="00267772" w:rsidRPr="003438C8" w:rsidRDefault="00267772" w:rsidP="00973467">
      <w:pPr>
        <w:pStyle w:val="a0"/>
        <w:spacing w:line="240" w:lineRule="auto"/>
        <w:rPr>
          <w:sz w:val="22"/>
          <w:szCs w:val="22"/>
        </w:rPr>
      </w:pPr>
      <w:r w:rsidRPr="003438C8">
        <w:rPr>
          <w:sz w:val="22"/>
          <w:szCs w:val="22"/>
        </w:rPr>
        <w:t>«Декрет о земле» и принципы наделения крестьян землей. Отделение церкви от государства и школы от церкви.</w:t>
      </w:r>
    </w:p>
    <w:p w14:paraId="1106AF37" w14:textId="42DF3E90" w:rsidR="00267772" w:rsidRPr="003438C8" w:rsidRDefault="00267772" w:rsidP="00973467">
      <w:pPr>
        <w:pStyle w:val="a0"/>
        <w:spacing w:line="240" w:lineRule="auto"/>
        <w:rPr>
          <w:sz w:val="22"/>
          <w:szCs w:val="22"/>
        </w:rPr>
      </w:pPr>
      <w:r w:rsidRPr="003438C8">
        <w:rPr>
          <w:sz w:val="22"/>
          <w:szCs w:val="22"/>
        </w:rPr>
        <w:t>Созыв и разгон Учредительного собрания. Слом старого и создание нового госаппарата. Советы как форма власти. Слабость центра и формирование «многовластия» на местах.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14:paraId="487C7FA9" w14:textId="36E71510" w:rsidR="00267772" w:rsidRPr="003438C8" w:rsidRDefault="00267772" w:rsidP="00973467">
      <w:pPr>
        <w:pStyle w:val="a0"/>
        <w:spacing w:line="240" w:lineRule="auto"/>
        <w:rPr>
          <w:b/>
          <w:bCs/>
          <w:sz w:val="22"/>
          <w:szCs w:val="22"/>
        </w:rPr>
      </w:pPr>
      <w:r w:rsidRPr="003438C8">
        <w:rPr>
          <w:b/>
          <w:bCs/>
          <w:sz w:val="22"/>
          <w:szCs w:val="22"/>
        </w:rPr>
        <w:t>Гражданская война и ее последствия.</w:t>
      </w:r>
    </w:p>
    <w:p w14:paraId="6B3A5673" w14:textId="77777777" w:rsidR="00267772" w:rsidRPr="003438C8" w:rsidRDefault="00267772" w:rsidP="00973467">
      <w:pPr>
        <w:pStyle w:val="a0"/>
        <w:spacing w:line="240" w:lineRule="auto"/>
        <w:rPr>
          <w:sz w:val="22"/>
          <w:szCs w:val="22"/>
        </w:rPr>
      </w:pPr>
      <w:r w:rsidRPr="003438C8">
        <w:rPr>
          <w:sz w:val="22"/>
          <w:szCs w:val="22"/>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3438C8">
        <w:rPr>
          <w:sz w:val="22"/>
          <w:szCs w:val="22"/>
        </w:rPr>
        <w:t>Комуч</w:t>
      </w:r>
      <w:proofErr w:type="spellEnd"/>
      <w:r w:rsidRPr="003438C8">
        <w:rPr>
          <w:sz w:val="22"/>
          <w:szCs w:val="22"/>
        </w:rPr>
        <w:t>,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3438C8">
        <w:rPr>
          <w:sz w:val="22"/>
          <w:szCs w:val="22"/>
        </w:rPr>
        <w:t>Главкизм</w:t>
      </w:r>
      <w:proofErr w:type="spellEnd"/>
      <w:r w:rsidRPr="003438C8">
        <w:rPr>
          <w:sz w:val="22"/>
          <w:szCs w:val="22"/>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14:paraId="381374BC" w14:textId="77777777" w:rsidR="00267772" w:rsidRPr="003438C8" w:rsidRDefault="00267772" w:rsidP="00973467">
      <w:pPr>
        <w:pStyle w:val="a0"/>
        <w:spacing w:line="240" w:lineRule="auto"/>
        <w:rPr>
          <w:sz w:val="22"/>
          <w:szCs w:val="22"/>
        </w:rPr>
      </w:pPr>
      <w:r w:rsidRPr="003438C8">
        <w:rPr>
          <w:sz w:val="22"/>
          <w:szCs w:val="22"/>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гг.</w:t>
      </w:r>
    </w:p>
    <w:p w14:paraId="5D722CFB" w14:textId="33758E80" w:rsidR="00267772" w:rsidRPr="003438C8" w:rsidRDefault="00267772" w:rsidP="00973467">
      <w:pPr>
        <w:pStyle w:val="a0"/>
        <w:spacing w:line="240" w:lineRule="auto"/>
        <w:rPr>
          <w:b/>
          <w:bCs/>
          <w:sz w:val="22"/>
          <w:szCs w:val="22"/>
        </w:rPr>
      </w:pPr>
      <w:r w:rsidRPr="003438C8">
        <w:rPr>
          <w:b/>
          <w:bCs/>
          <w:sz w:val="22"/>
          <w:szCs w:val="22"/>
        </w:rPr>
        <w:t>Идеология и культура периода Гражданской войны и «военного коммунизма»</w:t>
      </w:r>
      <w:r w:rsidR="003B57C4" w:rsidRPr="003438C8">
        <w:rPr>
          <w:b/>
          <w:bCs/>
          <w:sz w:val="22"/>
          <w:szCs w:val="22"/>
        </w:rPr>
        <w:t>.</w:t>
      </w:r>
    </w:p>
    <w:p w14:paraId="00348D7A" w14:textId="77777777" w:rsidR="00267772" w:rsidRPr="003438C8" w:rsidRDefault="00267772" w:rsidP="00973467">
      <w:pPr>
        <w:pStyle w:val="a0"/>
        <w:spacing w:line="240" w:lineRule="auto"/>
        <w:rPr>
          <w:sz w:val="22"/>
          <w:szCs w:val="22"/>
        </w:rPr>
      </w:pPr>
      <w:r w:rsidRPr="003438C8">
        <w:rPr>
          <w:sz w:val="22"/>
          <w:szCs w:val="22"/>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Проблема массовой детской беспризорности. Влияние военной обстановки на психологию населения.</w:t>
      </w:r>
    </w:p>
    <w:p w14:paraId="7B243132" w14:textId="77777777" w:rsidR="00267772" w:rsidRPr="003438C8" w:rsidRDefault="00267772" w:rsidP="00973467">
      <w:pPr>
        <w:pStyle w:val="a0"/>
        <w:spacing w:line="240" w:lineRule="auto"/>
        <w:rPr>
          <w:sz w:val="22"/>
          <w:szCs w:val="22"/>
        </w:rPr>
      </w:pPr>
      <w:r w:rsidRPr="003438C8">
        <w:rPr>
          <w:sz w:val="22"/>
          <w:szCs w:val="22"/>
        </w:rPr>
        <w:t>Наш город в годы революции и Гражданской войны.</w:t>
      </w:r>
    </w:p>
    <w:p w14:paraId="733CD0AD" w14:textId="5E21D7DA" w:rsidR="00267772" w:rsidRPr="003438C8" w:rsidRDefault="00267772" w:rsidP="00973467">
      <w:pPr>
        <w:pStyle w:val="a0"/>
        <w:spacing w:line="240" w:lineRule="auto"/>
        <w:rPr>
          <w:b/>
          <w:bCs/>
          <w:sz w:val="22"/>
          <w:szCs w:val="22"/>
        </w:rPr>
      </w:pPr>
      <w:r w:rsidRPr="003438C8">
        <w:rPr>
          <w:b/>
          <w:bCs/>
          <w:sz w:val="22"/>
          <w:szCs w:val="22"/>
        </w:rPr>
        <w:t>СССР в годы нэпа. 1921–1928 гг.</w:t>
      </w:r>
    </w:p>
    <w:p w14:paraId="7F1E8105" w14:textId="77777777" w:rsidR="00267772" w:rsidRPr="003438C8" w:rsidRDefault="00267772" w:rsidP="00973467">
      <w:pPr>
        <w:pStyle w:val="a0"/>
        <w:spacing w:line="240" w:lineRule="auto"/>
        <w:rPr>
          <w:sz w:val="22"/>
          <w:szCs w:val="22"/>
        </w:rPr>
      </w:pPr>
      <w:r w:rsidRPr="003438C8">
        <w:rPr>
          <w:sz w:val="22"/>
          <w:szCs w:val="22"/>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w:t>
      </w:r>
      <w:r w:rsidRPr="003438C8">
        <w:rPr>
          <w:sz w:val="22"/>
          <w:szCs w:val="22"/>
        </w:rPr>
        <w:lastRenderedPageBreak/>
        <w:t xml:space="preserve">внедрения научной организации труда (НОТ) на производстве. Учреждение в СССР звания «Герой Труда» (1927 г., с 1938 г. – Герой Социалистического Труда). </w:t>
      </w:r>
    </w:p>
    <w:p w14:paraId="5048868A" w14:textId="77777777" w:rsidR="00267772" w:rsidRPr="003438C8" w:rsidRDefault="00267772" w:rsidP="00973467">
      <w:pPr>
        <w:pStyle w:val="a0"/>
        <w:spacing w:line="240" w:lineRule="auto"/>
        <w:rPr>
          <w:sz w:val="22"/>
          <w:szCs w:val="22"/>
        </w:rPr>
      </w:pPr>
      <w:r w:rsidRPr="003438C8">
        <w:rPr>
          <w:sz w:val="22"/>
          <w:szCs w:val="22"/>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Ситуация в партии и возрастание роли партийного аппарата. Роль И.В. Сталина в создании номенклатуры. Ликвидация оппозиции внутри ВКП(б) к концу 1920-х гг. 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w:t>
      </w:r>
      <w:proofErr w:type="spellStart"/>
      <w:r w:rsidRPr="003438C8">
        <w:rPr>
          <w:sz w:val="22"/>
          <w:szCs w:val="22"/>
        </w:rPr>
        <w:t>ТОЗы</w:t>
      </w:r>
      <w:proofErr w:type="spellEnd"/>
      <w:r w:rsidRPr="003438C8">
        <w:rPr>
          <w:sz w:val="22"/>
          <w:szCs w:val="22"/>
        </w:rPr>
        <w:t xml:space="preserve">. Отходничество. Сдача земли в аренду. </w:t>
      </w:r>
    </w:p>
    <w:p w14:paraId="095E415D" w14:textId="77777777" w:rsidR="00267772" w:rsidRPr="003438C8" w:rsidRDefault="00267772" w:rsidP="00973467">
      <w:pPr>
        <w:pStyle w:val="a0"/>
        <w:spacing w:line="240" w:lineRule="auto"/>
        <w:rPr>
          <w:b/>
          <w:bCs/>
          <w:sz w:val="22"/>
          <w:szCs w:val="22"/>
        </w:rPr>
      </w:pPr>
      <w:r w:rsidRPr="003438C8">
        <w:rPr>
          <w:b/>
          <w:bCs/>
          <w:sz w:val="22"/>
          <w:szCs w:val="22"/>
        </w:rPr>
        <w:t>Советский Союз в 1929–1941 гг.</w:t>
      </w:r>
    </w:p>
    <w:p w14:paraId="7FFE4F78" w14:textId="77777777" w:rsidR="00267772" w:rsidRPr="003438C8" w:rsidRDefault="00267772" w:rsidP="00973467">
      <w:pPr>
        <w:pStyle w:val="a0"/>
        <w:spacing w:line="240" w:lineRule="auto"/>
        <w:rPr>
          <w:sz w:val="22"/>
          <w:szCs w:val="22"/>
        </w:rPr>
      </w:pPr>
      <w:r w:rsidRPr="003438C8">
        <w:rPr>
          <w:sz w:val="22"/>
          <w:szCs w:val="22"/>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14:paraId="5A3BA1C2" w14:textId="77777777" w:rsidR="00267772" w:rsidRPr="003438C8" w:rsidRDefault="00267772" w:rsidP="00973467">
      <w:pPr>
        <w:pStyle w:val="a0"/>
        <w:spacing w:line="240" w:lineRule="auto"/>
        <w:rPr>
          <w:sz w:val="22"/>
          <w:szCs w:val="22"/>
        </w:rPr>
      </w:pPr>
      <w:r w:rsidRPr="003438C8">
        <w:rPr>
          <w:sz w:val="22"/>
          <w:szCs w:val="22"/>
        </w:rPr>
        <w:t xml:space="preserve">Создание МТС. Национальные и региональные особенности коллективизации. Голод в СССР в 1932–1933 гг. как следствие коллективизации. Крупнейшие стройки первых пятилеток в центре и национальных республиках. </w:t>
      </w:r>
      <w:proofErr w:type="spellStart"/>
      <w:r w:rsidRPr="003438C8">
        <w:rPr>
          <w:sz w:val="22"/>
          <w:szCs w:val="22"/>
        </w:rPr>
        <w:t>Днепрострой</w:t>
      </w:r>
      <w:proofErr w:type="spellEnd"/>
      <w:r w:rsidRPr="003438C8">
        <w:rPr>
          <w:sz w:val="22"/>
          <w:szCs w:val="22"/>
        </w:rPr>
        <w:t xml:space="preserve">, Горьковский автозавод. Сталинградский и Харьковский тракторные заводы, </w:t>
      </w:r>
      <w:proofErr w:type="spellStart"/>
      <w:r w:rsidRPr="003438C8">
        <w:rPr>
          <w:sz w:val="22"/>
          <w:szCs w:val="22"/>
        </w:rPr>
        <w:t>Турксиб</w:t>
      </w:r>
      <w:proofErr w:type="spellEnd"/>
      <w:r w:rsidRPr="003438C8">
        <w:rPr>
          <w:sz w:val="22"/>
          <w:szCs w:val="22"/>
        </w:rPr>
        <w:t xml:space="preserve">. Строительство Московского метрополитена. Создание новых отраслей промышленности. Иностранные специалисты и технологии на стройках СССР. Милитаризация народного хозяйства, ускоренное развитие военной промышленности. Результаты, цена и издержки модернизации. Превращение СССР в аграрно-индустриальную державу. Ликвидация безработицы. Успехи и противоречия урбанизации. 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 </w:t>
      </w:r>
    </w:p>
    <w:p w14:paraId="3CB9705C" w14:textId="77777777" w:rsidR="00267772" w:rsidRPr="003438C8" w:rsidRDefault="00267772" w:rsidP="00973467">
      <w:pPr>
        <w:pStyle w:val="a0"/>
        <w:spacing w:line="240" w:lineRule="auto"/>
        <w:rPr>
          <w:sz w:val="22"/>
          <w:szCs w:val="22"/>
        </w:rPr>
      </w:pPr>
      <w:r w:rsidRPr="003438C8">
        <w:rPr>
          <w:sz w:val="22"/>
          <w:szCs w:val="22"/>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14:paraId="31184DF1" w14:textId="77777777" w:rsidR="00267772" w:rsidRPr="003438C8" w:rsidRDefault="00267772" w:rsidP="00973467">
      <w:pPr>
        <w:pStyle w:val="a0"/>
        <w:spacing w:line="240" w:lineRule="auto"/>
        <w:rPr>
          <w:sz w:val="22"/>
          <w:szCs w:val="22"/>
        </w:rPr>
      </w:pPr>
      <w:r w:rsidRPr="003438C8">
        <w:rPr>
          <w:sz w:val="22"/>
          <w:szCs w:val="22"/>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 </w:t>
      </w:r>
    </w:p>
    <w:p w14:paraId="0C72EC33" w14:textId="77777777" w:rsidR="00267772" w:rsidRPr="003438C8" w:rsidRDefault="00267772" w:rsidP="00973467">
      <w:pPr>
        <w:pStyle w:val="a0"/>
        <w:spacing w:line="240" w:lineRule="auto"/>
        <w:rPr>
          <w:sz w:val="22"/>
          <w:szCs w:val="22"/>
        </w:rPr>
      </w:pPr>
      <w:r w:rsidRPr="003438C8">
        <w:rPr>
          <w:sz w:val="22"/>
          <w:szCs w:val="22"/>
        </w:rPr>
        <w:t xml:space="preserve">Культурная революция. От обязательного начального образования –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годов. Культура русского зарубежья. Наука в 1930-е гг. Академия наук СССР. Создание новых научных центров: ВАСХНИЛ, ФИАН, РНИИ и др. Выдающиеся ученые и </w:t>
      </w:r>
      <w:r w:rsidRPr="003438C8">
        <w:rPr>
          <w:sz w:val="22"/>
          <w:szCs w:val="22"/>
        </w:rPr>
        <w:lastRenderedPageBreak/>
        <w:t xml:space="preserve">конструкторы гражданской и военной техники. Формирование национальной интеллигенции. Общественные настроения. Повседневность 1930-х годов.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СССР. Жизнь в деревне. Трудодни. Единоличники. Личные подсобные хозяйства колхозников. </w:t>
      </w:r>
    </w:p>
    <w:p w14:paraId="2FDC053E" w14:textId="77777777" w:rsidR="00267772" w:rsidRPr="003438C8" w:rsidRDefault="00267772" w:rsidP="00973467">
      <w:pPr>
        <w:pStyle w:val="a0"/>
        <w:spacing w:line="240" w:lineRule="auto"/>
        <w:rPr>
          <w:sz w:val="22"/>
          <w:szCs w:val="22"/>
        </w:rPr>
      </w:pPr>
      <w:r w:rsidRPr="003438C8">
        <w:rPr>
          <w:sz w:val="22"/>
          <w:szCs w:val="22"/>
        </w:rPr>
        <w:t xml:space="preserve">Внешняя политика СССР в 1920–1930-е годы.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Попытки организовать систему коллективной безопасности в Европе. Советские добровольцы в Испании и Китае. Вооруженные конфликты на озере Хасан, реке Халхин-Гол и ситуация на Дальнем Востоке в конце 1930-х гг. </w:t>
      </w:r>
    </w:p>
    <w:p w14:paraId="3433AFAD" w14:textId="25069E65" w:rsidR="00267772" w:rsidRPr="003438C8" w:rsidRDefault="00267772" w:rsidP="00973467">
      <w:pPr>
        <w:pStyle w:val="a0"/>
        <w:spacing w:line="240" w:lineRule="auto"/>
        <w:rPr>
          <w:sz w:val="22"/>
          <w:szCs w:val="22"/>
        </w:rPr>
      </w:pPr>
      <w:r w:rsidRPr="003438C8">
        <w:rPr>
          <w:sz w:val="22"/>
          <w:szCs w:val="22"/>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Нарастание негативных тенденций в экономике.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Катынская трагедия. «Зимняя война» с Финляндией. </w:t>
      </w:r>
    </w:p>
    <w:p w14:paraId="3DE74EE6" w14:textId="327980FA" w:rsidR="00267772" w:rsidRPr="003438C8" w:rsidRDefault="00267772" w:rsidP="00973467">
      <w:pPr>
        <w:pStyle w:val="a0"/>
        <w:spacing w:line="240" w:lineRule="auto"/>
        <w:rPr>
          <w:b/>
          <w:bCs/>
          <w:sz w:val="22"/>
          <w:szCs w:val="22"/>
        </w:rPr>
      </w:pPr>
      <w:r w:rsidRPr="003438C8">
        <w:rPr>
          <w:b/>
          <w:bCs/>
          <w:sz w:val="22"/>
          <w:szCs w:val="22"/>
        </w:rPr>
        <w:t>Великая Отечественная война. 1941–1945 гг.</w:t>
      </w:r>
    </w:p>
    <w:p w14:paraId="6DCA993B" w14:textId="77777777" w:rsidR="00267772" w:rsidRPr="003438C8" w:rsidRDefault="00267772" w:rsidP="00973467">
      <w:pPr>
        <w:pStyle w:val="a0"/>
        <w:spacing w:line="240" w:lineRule="auto"/>
        <w:rPr>
          <w:sz w:val="22"/>
          <w:szCs w:val="22"/>
        </w:rPr>
      </w:pPr>
      <w:r w:rsidRPr="003438C8">
        <w:rPr>
          <w:sz w:val="22"/>
          <w:szCs w:val="22"/>
        </w:rPr>
        <w:t xml:space="preserve">Вторжение Германии и ее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w:t>
      </w:r>
    </w:p>
    <w:p w14:paraId="106557CF" w14:textId="77777777" w:rsidR="00267772" w:rsidRPr="003438C8" w:rsidRDefault="00267772" w:rsidP="00973467">
      <w:pPr>
        <w:pStyle w:val="a0"/>
        <w:spacing w:line="240" w:lineRule="auto"/>
        <w:rPr>
          <w:sz w:val="22"/>
          <w:szCs w:val="22"/>
        </w:rPr>
      </w:pPr>
      <w:r w:rsidRPr="003438C8">
        <w:rPr>
          <w:sz w:val="22"/>
          <w:szCs w:val="22"/>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Эвакуация предприятий, населения и ресурсов. Введение норм военной дисциплины на производстве и транспорте. Нацистский оккупационный режим. «Генеральный план Ост». Массовые преступления гитлеровцев против советских граждан.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14:paraId="1AE65EEB" w14:textId="77777777" w:rsidR="00267772" w:rsidRPr="003438C8" w:rsidRDefault="00267772" w:rsidP="00973467">
      <w:pPr>
        <w:pStyle w:val="a0"/>
        <w:spacing w:line="240" w:lineRule="auto"/>
        <w:rPr>
          <w:sz w:val="22"/>
          <w:szCs w:val="22"/>
        </w:rPr>
      </w:pPr>
      <w:r w:rsidRPr="003438C8">
        <w:rPr>
          <w:sz w:val="22"/>
          <w:szCs w:val="22"/>
        </w:rPr>
        <w:t xml:space="preserve">Прорыв блокады Ленинграда в январе 1943 г. Значение героического сопротивления Ленинграда.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оккупантов в 1943–1946 гг. Человек и война: единство фронта и тыла. «Всё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w:t>
      </w:r>
      <w:r w:rsidRPr="003438C8">
        <w:rPr>
          <w:sz w:val="22"/>
          <w:szCs w:val="22"/>
        </w:rPr>
        <w:lastRenderedPageBreak/>
        <w:t>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 Культурное пространство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3438C8">
        <w:rPr>
          <w:sz w:val="22"/>
          <w:szCs w:val="22"/>
        </w:rPr>
        <w:t>Страгородского</w:t>
      </w:r>
      <w:proofErr w:type="spellEnd"/>
      <w:r w:rsidRPr="003438C8">
        <w:rPr>
          <w:sz w:val="22"/>
          <w:szCs w:val="22"/>
        </w:rPr>
        <w:t xml:space="preserve">) в 1943 г. Патриотическое 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 </w:t>
      </w:r>
    </w:p>
    <w:p w14:paraId="12D41220" w14:textId="77777777" w:rsidR="00267772" w:rsidRPr="003438C8" w:rsidRDefault="00267772" w:rsidP="00973467">
      <w:pPr>
        <w:pStyle w:val="a0"/>
        <w:spacing w:line="240" w:lineRule="auto"/>
        <w:rPr>
          <w:sz w:val="22"/>
          <w:szCs w:val="22"/>
        </w:rPr>
      </w:pPr>
      <w:r w:rsidRPr="003438C8">
        <w:rPr>
          <w:sz w:val="22"/>
          <w:szCs w:val="22"/>
        </w:rPr>
        <w:t>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Битва за Берлин и окончание войны в Европе. Висло-</w:t>
      </w:r>
      <w:proofErr w:type="spellStart"/>
      <w:r w:rsidRPr="003438C8">
        <w:rPr>
          <w:sz w:val="22"/>
          <w:szCs w:val="22"/>
        </w:rPr>
        <w:t>Одерская</w:t>
      </w:r>
      <w:proofErr w:type="spellEnd"/>
      <w:r w:rsidRPr="003438C8">
        <w:rPr>
          <w:sz w:val="22"/>
          <w:szCs w:val="22"/>
        </w:rPr>
        <w:t xml:space="preserve"> операция. Капитуляция Германии. Репатриация советских граждан в ходе войны и после ее окончания. 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Депортация «репрессированных народов». Взаимоотношения государства и церкви. Поместный собор 1945 г. 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w:t>
      </w:r>
      <w:proofErr w:type="spellStart"/>
      <w:r w:rsidRPr="003438C8">
        <w:rPr>
          <w:sz w:val="22"/>
          <w:szCs w:val="22"/>
        </w:rPr>
        <w:t>Квантунской</w:t>
      </w:r>
      <w:proofErr w:type="spellEnd"/>
      <w:r w:rsidRPr="003438C8">
        <w:rPr>
          <w:sz w:val="22"/>
          <w:szCs w:val="22"/>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Нюрнбергский и Токийский судебные процессы. Осуждение главных военных преступников.</w:t>
      </w:r>
    </w:p>
    <w:p w14:paraId="6CC8044E" w14:textId="77777777" w:rsidR="00267772" w:rsidRPr="003438C8" w:rsidRDefault="00267772" w:rsidP="00973467">
      <w:pPr>
        <w:pStyle w:val="a0"/>
        <w:spacing w:line="240" w:lineRule="auto"/>
        <w:rPr>
          <w:sz w:val="22"/>
          <w:szCs w:val="22"/>
        </w:rPr>
      </w:pPr>
      <w:r w:rsidRPr="003438C8">
        <w:rPr>
          <w:sz w:val="22"/>
          <w:szCs w:val="22"/>
        </w:rPr>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14:paraId="28676B70" w14:textId="0EB035AE" w:rsidR="00267772" w:rsidRPr="003438C8" w:rsidRDefault="00267772" w:rsidP="00973467">
      <w:pPr>
        <w:pStyle w:val="a0"/>
        <w:spacing w:line="240" w:lineRule="auto"/>
        <w:rPr>
          <w:sz w:val="22"/>
          <w:szCs w:val="22"/>
        </w:rPr>
      </w:pPr>
      <w:r w:rsidRPr="003438C8">
        <w:rPr>
          <w:sz w:val="22"/>
          <w:szCs w:val="22"/>
        </w:rPr>
        <w:t>Наш город в годы Великой Отечественной войны.</w:t>
      </w:r>
    </w:p>
    <w:p w14:paraId="22916BE0" w14:textId="610818E7" w:rsidR="00267772" w:rsidRPr="003438C8" w:rsidRDefault="00267772" w:rsidP="00973467">
      <w:pPr>
        <w:pStyle w:val="a0"/>
        <w:spacing w:line="240" w:lineRule="auto"/>
        <w:rPr>
          <w:b/>
          <w:bCs/>
          <w:sz w:val="22"/>
          <w:szCs w:val="22"/>
        </w:rPr>
      </w:pPr>
      <w:r w:rsidRPr="003438C8">
        <w:rPr>
          <w:sz w:val="22"/>
          <w:szCs w:val="22"/>
        </w:rPr>
        <w:t xml:space="preserve"> </w:t>
      </w:r>
      <w:r w:rsidRPr="003438C8">
        <w:rPr>
          <w:b/>
          <w:bCs/>
          <w:sz w:val="22"/>
          <w:szCs w:val="22"/>
        </w:rPr>
        <w:t>«Поздний сталинизм» (1945–1953 гг.)</w:t>
      </w:r>
    </w:p>
    <w:p w14:paraId="3FE42F17" w14:textId="77777777" w:rsidR="00267772" w:rsidRPr="003438C8" w:rsidRDefault="00267772" w:rsidP="00973467">
      <w:pPr>
        <w:pStyle w:val="a0"/>
        <w:spacing w:line="240" w:lineRule="auto"/>
        <w:rPr>
          <w:sz w:val="22"/>
          <w:szCs w:val="22"/>
        </w:rPr>
      </w:pPr>
      <w:r w:rsidRPr="003438C8">
        <w:rPr>
          <w:sz w:val="22"/>
          <w:szCs w:val="22"/>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Т.Д. Лысенко и «</w:t>
      </w:r>
      <w:proofErr w:type="spellStart"/>
      <w:r w:rsidRPr="003438C8">
        <w:rPr>
          <w:sz w:val="22"/>
          <w:szCs w:val="22"/>
        </w:rPr>
        <w:t>лысенковщина</w:t>
      </w:r>
      <w:proofErr w:type="spellEnd"/>
      <w:r w:rsidRPr="003438C8">
        <w:rPr>
          <w:sz w:val="22"/>
          <w:szCs w:val="22"/>
        </w:rPr>
        <w:t xml:space="preserve">».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3438C8">
        <w:rPr>
          <w:sz w:val="22"/>
          <w:szCs w:val="22"/>
        </w:rPr>
        <w:t>Коминформбюро</w:t>
      </w:r>
      <w:proofErr w:type="spellEnd"/>
      <w:r w:rsidRPr="003438C8">
        <w:rPr>
          <w:sz w:val="22"/>
          <w:szCs w:val="22"/>
        </w:rPr>
        <w:t xml:space="preserve">. Организация Североатлантического договора (НАТО). Создание Организации Варшавского договора. Война в Корее. </w:t>
      </w:r>
    </w:p>
    <w:p w14:paraId="0D54B0A4" w14:textId="19080CEF" w:rsidR="00267772" w:rsidRPr="003438C8" w:rsidRDefault="00267772" w:rsidP="00973467">
      <w:pPr>
        <w:pStyle w:val="a0"/>
        <w:spacing w:line="240" w:lineRule="auto"/>
        <w:rPr>
          <w:sz w:val="22"/>
          <w:szCs w:val="22"/>
        </w:rPr>
      </w:pPr>
      <w:r w:rsidRPr="003438C8">
        <w:rPr>
          <w:sz w:val="22"/>
          <w:szCs w:val="22"/>
        </w:rPr>
        <w:t>И.В. Сталин в оценках современников и историков.</w:t>
      </w:r>
    </w:p>
    <w:p w14:paraId="05093D47" w14:textId="64E4F38E" w:rsidR="00267772" w:rsidRPr="003438C8" w:rsidRDefault="00267772" w:rsidP="00973467">
      <w:pPr>
        <w:pStyle w:val="a0"/>
        <w:spacing w:line="240" w:lineRule="auto"/>
        <w:rPr>
          <w:b/>
          <w:bCs/>
          <w:sz w:val="22"/>
          <w:szCs w:val="22"/>
        </w:rPr>
      </w:pPr>
      <w:r w:rsidRPr="003438C8">
        <w:rPr>
          <w:b/>
          <w:bCs/>
          <w:sz w:val="22"/>
          <w:szCs w:val="22"/>
        </w:rPr>
        <w:t>«Оттепель»: середина 1950-х – первая половина 1960-х.</w:t>
      </w:r>
    </w:p>
    <w:p w14:paraId="4E807B06" w14:textId="77777777" w:rsidR="00267772" w:rsidRPr="003438C8" w:rsidRDefault="00267772" w:rsidP="00973467">
      <w:pPr>
        <w:pStyle w:val="a0"/>
        <w:spacing w:line="240" w:lineRule="auto"/>
        <w:rPr>
          <w:sz w:val="22"/>
          <w:szCs w:val="22"/>
        </w:rPr>
      </w:pPr>
      <w:r w:rsidRPr="003438C8">
        <w:rPr>
          <w:sz w:val="22"/>
          <w:szCs w:val="22"/>
        </w:rPr>
        <w:lastRenderedPageBreak/>
        <w:t>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Реакция на доклад Хрущева в стране и мире. Частичная десталинизация: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31FC71CB" w14:textId="77777777" w:rsidR="00267772" w:rsidRPr="003438C8" w:rsidRDefault="00267772" w:rsidP="00973467">
      <w:pPr>
        <w:pStyle w:val="a0"/>
        <w:spacing w:line="240" w:lineRule="auto"/>
        <w:rPr>
          <w:sz w:val="22"/>
          <w:szCs w:val="22"/>
        </w:rPr>
      </w:pPr>
      <w:r w:rsidRPr="003438C8">
        <w:rPr>
          <w:sz w:val="22"/>
          <w:szCs w:val="22"/>
        </w:rPr>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3438C8">
        <w:rPr>
          <w:sz w:val="22"/>
          <w:szCs w:val="22"/>
        </w:rPr>
        <w:t>Приоткрытие</w:t>
      </w:r>
      <w:proofErr w:type="spellEnd"/>
      <w:r w:rsidRPr="003438C8">
        <w:rPr>
          <w:sz w:val="22"/>
          <w:szCs w:val="22"/>
        </w:rPr>
        <w:t xml:space="preserve"> «железного занавеса». Всемирный фестиваль молодежи и студентов 1957 г. Популярные формы досуга. Развитие внутреннего и международного туризма. Учреждение Московского кинофестиваля.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«Стиляги». Хрущев и интеллигенция. Антирелигиозные кампании. Гонения на церковь. Диссиденты. Самиздат и «тамиздат». </w:t>
      </w:r>
    </w:p>
    <w:p w14:paraId="3CA63FB4" w14:textId="77777777" w:rsidR="00267772" w:rsidRPr="003438C8" w:rsidRDefault="00267772" w:rsidP="00973467">
      <w:pPr>
        <w:pStyle w:val="a0"/>
        <w:spacing w:line="240" w:lineRule="auto"/>
        <w:rPr>
          <w:sz w:val="22"/>
          <w:szCs w:val="22"/>
        </w:rPr>
      </w:pPr>
      <w:r w:rsidRPr="003438C8">
        <w:rPr>
          <w:sz w:val="22"/>
          <w:szCs w:val="22"/>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14:paraId="50E6B6C1" w14:textId="77777777" w:rsidR="00267772" w:rsidRPr="003438C8" w:rsidRDefault="00267772" w:rsidP="00973467">
      <w:pPr>
        <w:pStyle w:val="a0"/>
        <w:spacing w:line="240" w:lineRule="auto"/>
        <w:rPr>
          <w:sz w:val="22"/>
          <w:szCs w:val="22"/>
        </w:rPr>
      </w:pPr>
      <w:r w:rsidRPr="003438C8">
        <w:rPr>
          <w:sz w:val="22"/>
          <w:szCs w:val="22"/>
        </w:rPr>
        <w:t xml:space="preserve">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w:t>
      </w:r>
      <w:proofErr w:type="spellStart"/>
      <w:r w:rsidRPr="003438C8">
        <w:rPr>
          <w:sz w:val="22"/>
          <w:szCs w:val="22"/>
        </w:rPr>
        <w:t>Новочеркасские</w:t>
      </w:r>
      <w:proofErr w:type="spellEnd"/>
      <w:r w:rsidRPr="003438C8">
        <w:rPr>
          <w:sz w:val="22"/>
          <w:szCs w:val="22"/>
        </w:rPr>
        <w:t xml:space="preserve"> события. Смещение Н.С. Хрущева и приход к власти Л.И. Брежнева. Оценка Хрущева и его реформ современниками и историками.</w:t>
      </w:r>
    </w:p>
    <w:p w14:paraId="36C4142C" w14:textId="3E607A68" w:rsidR="00267772" w:rsidRPr="003438C8" w:rsidRDefault="00267772" w:rsidP="00973467">
      <w:pPr>
        <w:pStyle w:val="a0"/>
        <w:spacing w:line="240" w:lineRule="auto"/>
        <w:ind w:firstLine="708"/>
        <w:rPr>
          <w:b/>
          <w:bCs/>
          <w:sz w:val="22"/>
          <w:szCs w:val="22"/>
        </w:rPr>
      </w:pPr>
      <w:r w:rsidRPr="003438C8">
        <w:rPr>
          <w:b/>
          <w:bCs/>
          <w:sz w:val="22"/>
          <w:szCs w:val="22"/>
        </w:rPr>
        <w:t>Советское общество в середине 1960-х – начале 1980-х.</w:t>
      </w:r>
    </w:p>
    <w:p w14:paraId="1B46B574" w14:textId="77777777" w:rsidR="00267772" w:rsidRPr="003438C8" w:rsidRDefault="00267772" w:rsidP="00973467">
      <w:pPr>
        <w:pStyle w:val="a0"/>
        <w:spacing w:line="240" w:lineRule="auto"/>
        <w:rPr>
          <w:sz w:val="22"/>
          <w:szCs w:val="22"/>
        </w:rPr>
      </w:pPr>
      <w:r w:rsidRPr="003438C8">
        <w:rPr>
          <w:sz w:val="22"/>
          <w:szCs w:val="22"/>
        </w:rPr>
        <w:t xml:space="preserve">Приход к власти Л.И. Брежнева: его окружение и смена политического курса. Поиски идеологических ориентиров. </w:t>
      </w:r>
      <w:proofErr w:type="spellStart"/>
      <w:r w:rsidRPr="003438C8">
        <w:rPr>
          <w:sz w:val="22"/>
          <w:szCs w:val="22"/>
        </w:rPr>
        <w:t>Десталинизация</w:t>
      </w:r>
      <w:proofErr w:type="spellEnd"/>
      <w:r w:rsidRPr="003438C8">
        <w:rPr>
          <w:sz w:val="22"/>
          <w:szCs w:val="22"/>
        </w:rPr>
        <w:t xml:space="preserve"> и </w:t>
      </w:r>
      <w:proofErr w:type="spellStart"/>
      <w:r w:rsidRPr="003438C8">
        <w:rPr>
          <w:sz w:val="22"/>
          <w:szCs w:val="22"/>
        </w:rPr>
        <w:t>ресталинизация</w:t>
      </w:r>
      <w:proofErr w:type="spellEnd"/>
      <w:r w:rsidRPr="003438C8">
        <w:rPr>
          <w:sz w:val="22"/>
          <w:szCs w:val="22"/>
        </w:rPr>
        <w:t>. Экономические реформы 1960-х гг. Новые ориентиры аграрной политики. «</w:t>
      </w:r>
      <w:proofErr w:type="spellStart"/>
      <w:r w:rsidRPr="003438C8">
        <w:rPr>
          <w:sz w:val="22"/>
          <w:szCs w:val="22"/>
        </w:rPr>
        <w:t>Косыгинская</w:t>
      </w:r>
      <w:proofErr w:type="spellEnd"/>
      <w:r w:rsidRPr="003438C8">
        <w:rPr>
          <w:sz w:val="22"/>
          <w:szCs w:val="22"/>
        </w:rPr>
        <w:t xml:space="preserve">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02ABD1FA" w14:textId="77777777" w:rsidR="00267772" w:rsidRPr="003438C8" w:rsidRDefault="00267772" w:rsidP="00973467">
      <w:pPr>
        <w:pStyle w:val="a0"/>
        <w:spacing w:line="240" w:lineRule="auto"/>
        <w:rPr>
          <w:sz w:val="22"/>
          <w:szCs w:val="22"/>
        </w:rPr>
      </w:pPr>
      <w:r w:rsidRPr="003438C8">
        <w:rPr>
          <w:sz w:val="22"/>
          <w:szCs w:val="22"/>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3438C8">
        <w:rPr>
          <w:sz w:val="22"/>
          <w:szCs w:val="22"/>
        </w:rPr>
        <w:t>Несуны</w:t>
      </w:r>
      <w:proofErr w:type="spellEnd"/>
      <w:r w:rsidRPr="003438C8">
        <w:rPr>
          <w:sz w:val="22"/>
          <w:szCs w:val="22"/>
        </w:rPr>
        <w:t xml:space="preserve">». Потребительские тенденции в советском обществе. Дефицит и очереди. </w:t>
      </w:r>
    </w:p>
    <w:p w14:paraId="14A30517" w14:textId="77777777" w:rsidR="00267772" w:rsidRPr="003438C8" w:rsidRDefault="00267772" w:rsidP="00973467">
      <w:pPr>
        <w:pStyle w:val="a0"/>
        <w:spacing w:line="240" w:lineRule="auto"/>
        <w:rPr>
          <w:sz w:val="22"/>
          <w:szCs w:val="22"/>
        </w:rPr>
      </w:pPr>
      <w:r w:rsidRPr="003438C8">
        <w:rPr>
          <w:sz w:val="22"/>
          <w:szCs w:val="22"/>
        </w:rPr>
        <w:lastRenderedPageBreak/>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14:paraId="4D36671C" w14:textId="09F75340" w:rsidR="00267772" w:rsidRPr="003438C8" w:rsidRDefault="00267772" w:rsidP="00973467">
      <w:pPr>
        <w:pStyle w:val="a0"/>
        <w:spacing w:line="240" w:lineRule="auto"/>
        <w:rPr>
          <w:sz w:val="22"/>
          <w:szCs w:val="22"/>
        </w:rPr>
      </w:pPr>
      <w:r w:rsidRPr="003438C8">
        <w:rPr>
          <w:sz w:val="22"/>
          <w:szCs w:val="22"/>
        </w:rPr>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Л.И. Брежнев в оценках современников и историков.</w:t>
      </w:r>
    </w:p>
    <w:p w14:paraId="3B1E7583" w14:textId="68F54936" w:rsidR="00267772" w:rsidRPr="003438C8" w:rsidRDefault="00267772" w:rsidP="00973467">
      <w:pPr>
        <w:pStyle w:val="a0"/>
        <w:spacing w:line="240" w:lineRule="auto"/>
        <w:rPr>
          <w:b/>
          <w:bCs/>
          <w:sz w:val="22"/>
          <w:szCs w:val="22"/>
        </w:rPr>
      </w:pPr>
      <w:r w:rsidRPr="003438C8">
        <w:rPr>
          <w:b/>
          <w:bCs/>
          <w:sz w:val="22"/>
          <w:szCs w:val="22"/>
        </w:rPr>
        <w:t>Политика «перестройки». Распад СССР (1985–1991).</w:t>
      </w:r>
    </w:p>
    <w:p w14:paraId="1A8F025A" w14:textId="77777777" w:rsidR="00267772" w:rsidRPr="003438C8" w:rsidRDefault="00267772" w:rsidP="00973467">
      <w:pPr>
        <w:pStyle w:val="a0"/>
        <w:spacing w:line="240" w:lineRule="auto"/>
        <w:rPr>
          <w:sz w:val="22"/>
          <w:szCs w:val="22"/>
        </w:rPr>
      </w:pPr>
      <w:r w:rsidRPr="003438C8">
        <w:rPr>
          <w:sz w:val="22"/>
          <w:szCs w:val="22"/>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Б.Н. Ельцин – единый лидер демократических сил. Противостояние союзной (Горбачев) и российской (Ельцин) власти. Введение поста президента и избрание М.С. Горбачева Президентом СССР.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14:paraId="7B59EF6A" w14:textId="77777777" w:rsidR="00267772" w:rsidRPr="003438C8" w:rsidRDefault="00267772" w:rsidP="00973467">
      <w:pPr>
        <w:pStyle w:val="a0"/>
        <w:spacing w:line="240" w:lineRule="auto"/>
        <w:rPr>
          <w:sz w:val="22"/>
          <w:szCs w:val="22"/>
        </w:rPr>
      </w:pPr>
      <w:r w:rsidRPr="003438C8">
        <w:rPr>
          <w:sz w:val="22"/>
          <w:szCs w:val="22"/>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«автономизации» – предоставления автономиям статуса союзных республик. </w:t>
      </w:r>
      <w:proofErr w:type="gramStart"/>
      <w:r w:rsidRPr="003438C8">
        <w:rPr>
          <w:sz w:val="22"/>
          <w:szCs w:val="22"/>
        </w:rPr>
        <w:t>Ново-Огаревский</w:t>
      </w:r>
      <w:proofErr w:type="gramEnd"/>
      <w:r w:rsidRPr="003438C8">
        <w:rPr>
          <w:sz w:val="22"/>
          <w:szCs w:val="22"/>
        </w:rPr>
        <w:t xml:space="preserve">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14:paraId="4442A29A" w14:textId="77777777" w:rsidR="00267772" w:rsidRPr="003438C8" w:rsidRDefault="00267772" w:rsidP="00973467">
      <w:pPr>
        <w:pStyle w:val="a0"/>
        <w:spacing w:line="240" w:lineRule="auto"/>
        <w:rPr>
          <w:sz w:val="22"/>
          <w:szCs w:val="22"/>
        </w:rPr>
      </w:pPr>
      <w:r w:rsidRPr="003438C8">
        <w:rPr>
          <w:sz w:val="22"/>
          <w:szCs w:val="22"/>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w:t>
      </w:r>
      <w:r w:rsidRPr="003438C8">
        <w:rPr>
          <w:sz w:val="22"/>
          <w:szCs w:val="22"/>
        </w:rPr>
        <w:lastRenderedPageBreak/>
        <w:t xml:space="preserve">центральных органов управления, включая КГБ СССР. Референдум о независимости Украины. Оформление фактического распада СССР и создание СНГ (Беловежское и Алма-Атинское соглашения). Реакция мирового сообщества на распад СССР. Решение проблемы советского ядерного оружия. Россия как преемник СССР на международной арене. Горбачев, Ельцин и «перестройка» в общественном сознании. </w:t>
      </w:r>
    </w:p>
    <w:p w14:paraId="4B64D9C4" w14:textId="77777777" w:rsidR="00267772" w:rsidRPr="003438C8" w:rsidRDefault="00267772" w:rsidP="00973467">
      <w:pPr>
        <w:pStyle w:val="a0"/>
        <w:spacing w:line="240" w:lineRule="auto"/>
        <w:rPr>
          <w:sz w:val="22"/>
          <w:szCs w:val="22"/>
        </w:rPr>
      </w:pPr>
      <w:r w:rsidRPr="003438C8">
        <w:rPr>
          <w:sz w:val="22"/>
          <w:szCs w:val="22"/>
        </w:rPr>
        <w:t>М.С. Горбачев в оценках современников и историков.</w:t>
      </w:r>
    </w:p>
    <w:p w14:paraId="266A113A" w14:textId="58C7B853" w:rsidR="00267772" w:rsidRPr="003438C8" w:rsidRDefault="00267772" w:rsidP="00973467">
      <w:pPr>
        <w:pStyle w:val="a0"/>
        <w:spacing w:line="240" w:lineRule="auto"/>
        <w:rPr>
          <w:b/>
          <w:bCs/>
          <w:sz w:val="22"/>
          <w:szCs w:val="22"/>
        </w:rPr>
      </w:pPr>
      <w:r w:rsidRPr="003438C8">
        <w:rPr>
          <w:b/>
          <w:bCs/>
          <w:sz w:val="22"/>
          <w:szCs w:val="22"/>
        </w:rPr>
        <w:t>Становление новой России (1992–1999 гг.)</w:t>
      </w:r>
    </w:p>
    <w:p w14:paraId="4E23A986" w14:textId="77777777" w:rsidR="00267772" w:rsidRPr="003438C8" w:rsidRDefault="00267772" w:rsidP="00973467">
      <w:pPr>
        <w:pStyle w:val="a0"/>
        <w:spacing w:line="240" w:lineRule="auto"/>
        <w:rPr>
          <w:sz w:val="22"/>
          <w:szCs w:val="22"/>
        </w:rPr>
      </w:pPr>
      <w:r w:rsidRPr="003438C8">
        <w:rPr>
          <w:sz w:val="22"/>
          <w:szCs w:val="22"/>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492B5026" w14:textId="77777777" w:rsidR="00267772" w:rsidRPr="003438C8" w:rsidRDefault="00267772" w:rsidP="00973467">
      <w:pPr>
        <w:pStyle w:val="a0"/>
        <w:spacing w:line="240" w:lineRule="auto"/>
        <w:rPr>
          <w:sz w:val="22"/>
          <w:szCs w:val="22"/>
        </w:rPr>
      </w:pPr>
      <w:r w:rsidRPr="003438C8">
        <w:rPr>
          <w:sz w:val="22"/>
          <w:szCs w:val="22"/>
        </w:rPr>
        <w:t xml:space="preserve">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Апрельский референдум 1993 г. – попытка правового разрешения политического кризиса. Указ Б.Н. Ельцина № 1400 и его оценка Конституционным судом. Возможность мирного выхода из политического кризиса. «Нулевой вариант». Позиция регионов. Посреднические усилия Русской православной церкви. Трагические события осени 1993 г. в Москве. Обстрел Белого дома. Последующее решение об амнистии участников октябрьских событий 1993 г.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1DAE8CCF" w14:textId="77777777" w:rsidR="00267772" w:rsidRPr="003438C8" w:rsidRDefault="00267772" w:rsidP="00973467">
      <w:pPr>
        <w:pStyle w:val="a0"/>
        <w:spacing w:line="240" w:lineRule="auto"/>
        <w:rPr>
          <w:sz w:val="22"/>
          <w:szCs w:val="22"/>
        </w:rPr>
      </w:pPr>
      <w:r w:rsidRPr="003438C8">
        <w:rPr>
          <w:sz w:val="22"/>
          <w:szCs w:val="22"/>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 порядка в Чеченской Республике. Корректировка курса реформ и попытки стабилизации экономики. Роль иностранных займов. Проблема сбора налогов и стимулирования инвестиций. Тенденции </w:t>
      </w:r>
      <w:proofErr w:type="spellStart"/>
      <w:r w:rsidRPr="003438C8">
        <w:rPr>
          <w:sz w:val="22"/>
          <w:szCs w:val="22"/>
        </w:rPr>
        <w:t>деиндустриализации</w:t>
      </w:r>
      <w:proofErr w:type="spellEnd"/>
      <w:r w:rsidRPr="003438C8">
        <w:rPr>
          <w:sz w:val="22"/>
          <w:szCs w:val="22"/>
        </w:rPr>
        <w:t xml:space="preserve">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14:paraId="4C5CB438" w14:textId="77777777" w:rsidR="00267772" w:rsidRPr="003438C8" w:rsidRDefault="00267772" w:rsidP="00973467">
      <w:pPr>
        <w:pStyle w:val="a0"/>
        <w:spacing w:line="240" w:lineRule="auto"/>
        <w:rPr>
          <w:sz w:val="22"/>
          <w:szCs w:val="22"/>
        </w:rPr>
      </w:pPr>
      <w:r w:rsidRPr="003438C8">
        <w:rPr>
          <w:sz w:val="22"/>
          <w:szCs w:val="22"/>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Политтехнологии. </w:t>
      </w:r>
    </w:p>
    <w:p w14:paraId="1B7AAC13" w14:textId="77777777" w:rsidR="00267772" w:rsidRPr="003438C8" w:rsidRDefault="00267772" w:rsidP="00973467">
      <w:pPr>
        <w:pStyle w:val="a0"/>
        <w:spacing w:line="240" w:lineRule="auto"/>
        <w:rPr>
          <w:sz w:val="22"/>
          <w:szCs w:val="22"/>
        </w:rPr>
      </w:pPr>
      <w:r w:rsidRPr="003438C8">
        <w:rPr>
          <w:sz w:val="22"/>
          <w:szCs w:val="22"/>
        </w:rPr>
        <w:t xml:space="preserve">«Семибанкирщина». «Олигархический» капитализм. Правительства В.С. Черномырдина и Е.М. Примакова.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14:paraId="425D7949" w14:textId="0EF51E69" w:rsidR="00267772" w:rsidRPr="003438C8" w:rsidRDefault="00267772" w:rsidP="00973467">
      <w:pPr>
        <w:pStyle w:val="a0"/>
        <w:spacing w:line="240" w:lineRule="auto"/>
        <w:rPr>
          <w:sz w:val="22"/>
          <w:szCs w:val="22"/>
        </w:rPr>
      </w:pPr>
      <w:r w:rsidRPr="003438C8">
        <w:rPr>
          <w:sz w:val="22"/>
          <w:szCs w:val="22"/>
        </w:rPr>
        <w:t>Б.Н. Ельцин в оценках современников и историков.</w:t>
      </w:r>
    </w:p>
    <w:p w14:paraId="1702ACC7" w14:textId="00F725E4" w:rsidR="00267772" w:rsidRPr="003438C8" w:rsidRDefault="00267772" w:rsidP="00973467">
      <w:pPr>
        <w:pStyle w:val="a0"/>
        <w:spacing w:line="240" w:lineRule="auto"/>
        <w:rPr>
          <w:b/>
          <w:bCs/>
          <w:sz w:val="22"/>
          <w:szCs w:val="22"/>
        </w:rPr>
      </w:pPr>
      <w:r w:rsidRPr="003438C8">
        <w:rPr>
          <w:b/>
          <w:bCs/>
          <w:sz w:val="22"/>
          <w:szCs w:val="22"/>
        </w:rPr>
        <w:t>Россия в 2000-е: вызовы времени и задачи модернизации.</w:t>
      </w:r>
    </w:p>
    <w:p w14:paraId="5CAB1E2A" w14:textId="77777777" w:rsidR="00267772" w:rsidRPr="003438C8" w:rsidRDefault="00267772" w:rsidP="00973467">
      <w:pPr>
        <w:pStyle w:val="a0"/>
        <w:spacing w:line="240" w:lineRule="auto"/>
        <w:rPr>
          <w:sz w:val="22"/>
          <w:szCs w:val="22"/>
        </w:rPr>
      </w:pPr>
      <w:r w:rsidRPr="003438C8">
        <w:rPr>
          <w:sz w:val="22"/>
          <w:szCs w:val="22"/>
        </w:rPr>
        <w:lastRenderedPageBreak/>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Олимпийские и паралимпийские зимние игры 2014 г. в Сочи.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14:paraId="2BB1233A" w14:textId="77777777" w:rsidR="00267772" w:rsidRPr="003438C8" w:rsidRDefault="00267772" w:rsidP="00973467">
      <w:pPr>
        <w:pStyle w:val="a0"/>
        <w:spacing w:line="240" w:lineRule="auto"/>
        <w:rPr>
          <w:sz w:val="22"/>
          <w:szCs w:val="22"/>
        </w:rPr>
      </w:pPr>
      <w:r w:rsidRPr="003438C8">
        <w:rPr>
          <w:sz w:val="22"/>
          <w:szCs w:val="22"/>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w:t>
      </w:r>
    </w:p>
    <w:p w14:paraId="45A1261C" w14:textId="77777777" w:rsidR="00267772" w:rsidRPr="003438C8" w:rsidRDefault="00267772" w:rsidP="00973467">
      <w:pPr>
        <w:pStyle w:val="a0"/>
        <w:spacing w:line="240" w:lineRule="auto"/>
        <w:rPr>
          <w:sz w:val="22"/>
          <w:szCs w:val="22"/>
        </w:rPr>
      </w:pPr>
      <w:r w:rsidRPr="003438C8">
        <w:rPr>
          <w:sz w:val="22"/>
          <w:szCs w:val="22"/>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Центробежные и партнерские тенденции в СНГ. СНГ и ЕврАзЭС. Отношения с США и Евросоюзом. Вступление России в Совет Европы. Деятельность «большой двадцатки». Переговоры о вступлении в ВТО. Дальневосточное и другие направления политики России. </w:t>
      </w:r>
    </w:p>
    <w:p w14:paraId="523FE94C" w14:textId="1BE2F2BA" w:rsidR="00267772" w:rsidRPr="003438C8" w:rsidRDefault="00267772" w:rsidP="00973467">
      <w:pPr>
        <w:pStyle w:val="a0"/>
        <w:spacing w:line="240" w:lineRule="auto"/>
        <w:rPr>
          <w:sz w:val="22"/>
          <w:szCs w:val="22"/>
        </w:rPr>
      </w:pPr>
      <w:r w:rsidRPr="003438C8">
        <w:rPr>
          <w:sz w:val="22"/>
          <w:szCs w:val="22"/>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 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 современной художественной культуры: литературы, киноискусства, театра, изобразительного искусства. </w:t>
      </w:r>
    </w:p>
    <w:p w14:paraId="23DFA443" w14:textId="55AD7448" w:rsidR="006941E8" w:rsidRPr="003438C8" w:rsidRDefault="006941E8" w:rsidP="00112333">
      <w:pPr>
        <w:pStyle w:val="a0"/>
        <w:jc w:val="center"/>
        <w:rPr>
          <w:b/>
          <w:bCs/>
          <w:sz w:val="22"/>
          <w:szCs w:val="22"/>
        </w:rPr>
      </w:pPr>
    </w:p>
    <w:p w14:paraId="071DD4D1" w14:textId="77777777" w:rsidR="003438C8" w:rsidRDefault="003438C8" w:rsidP="00112333">
      <w:pPr>
        <w:pStyle w:val="a0"/>
        <w:jc w:val="center"/>
        <w:rPr>
          <w:b/>
          <w:bCs/>
          <w:sz w:val="24"/>
        </w:rPr>
      </w:pPr>
      <w:bookmarkStart w:id="2" w:name="_Hlk49448987"/>
    </w:p>
    <w:p w14:paraId="4993F3ED" w14:textId="77777777" w:rsidR="003438C8" w:rsidRDefault="003438C8" w:rsidP="00112333">
      <w:pPr>
        <w:pStyle w:val="a0"/>
        <w:jc w:val="center"/>
        <w:rPr>
          <w:b/>
          <w:bCs/>
          <w:sz w:val="24"/>
        </w:rPr>
      </w:pPr>
    </w:p>
    <w:p w14:paraId="78E75CEA" w14:textId="77777777" w:rsidR="003438C8" w:rsidRDefault="003438C8" w:rsidP="00112333">
      <w:pPr>
        <w:pStyle w:val="a0"/>
        <w:jc w:val="center"/>
        <w:rPr>
          <w:b/>
          <w:bCs/>
          <w:sz w:val="24"/>
        </w:rPr>
      </w:pPr>
    </w:p>
    <w:p w14:paraId="7B82565E" w14:textId="77777777" w:rsidR="003438C8" w:rsidRDefault="003438C8" w:rsidP="00112333">
      <w:pPr>
        <w:pStyle w:val="a0"/>
        <w:jc w:val="center"/>
        <w:rPr>
          <w:b/>
          <w:bCs/>
          <w:sz w:val="24"/>
        </w:rPr>
      </w:pPr>
    </w:p>
    <w:p w14:paraId="55CC753B" w14:textId="77777777" w:rsidR="003438C8" w:rsidRDefault="003438C8" w:rsidP="00112333">
      <w:pPr>
        <w:pStyle w:val="a0"/>
        <w:jc w:val="center"/>
        <w:rPr>
          <w:b/>
          <w:bCs/>
          <w:sz w:val="24"/>
        </w:rPr>
      </w:pPr>
    </w:p>
    <w:p w14:paraId="48A570E2" w14:textId="77777777" w:rsidR="003438C8" w:rsidRDefault="003438C8" w:rsidP="00112333">
      <w:pPr>
        <w:pStyle w:val="a0"/>
        <w:jc w:val="center"/>
        <w:rPr>
          <w:b/>
          <w:bCs/>
          <w:sz w:val="24"/>
        </w:rPr>
      </w:pPr>
    </w:p>
    <w:p w14:paraId="257E5608" w14:textId="77777777" w:rsidR="003438C8" w:rsidRDefault="003438C8" w:rsidP="00112333">
      <w:pPr>
        <w:pStyle w:val="a0"/>
        <w:jc w:val="center"/>
        <w:rPr>
          <w:b/>
          <w:bCs/>
          <w:sz w:val="24"/>
        </w:rPr>
      </w:pPr>
    </w:p>
    <w:p w14:paraId="5F772FB6" w14:textId="77777777" w:rsidR="003438C8" w:rsidRDefault="003438C8" w:rsidP="00112333">
      <w:pPr>
        <w:pStyle w:val="a0"/>
        <w:jc w:val="center"/>
        <w:rPr>
          <w:b/>
          <w:bCs/>
          <w:sz w:val="24"/>
        </w:rPr>
      </w:pPr>
    </w:p>
    <w:p w14:paraId="72C7DA1A" w14:textId="77777777" w:rsidR="003438C8" w:rsidRDefault="003438C8" w:rsidP="00112333">
      <w:pPr>
        <w:pStyle w:val="a0"/>
        <w:jc w:val="center"/>
        <w:rPr>
          <w:b/>
          <w:bCs/>
          <w:sz w:val="24"/>
        </w:rPr>
      </w:pPr>
    </w:p>
    <w:p w14:paraId="40B628FC" w14:textId="77777777" w:rsidR="003438C8" w:rsidRDefault="003438C8" w:rsidP="00112333">
      <w:pPr>
        <w:pStyle w:val="a0"/>
        <w:jc w:val="center"/>
        <w:rPr>
          <w:b/>
          <w:bCs/>
          <w:sz w:val="24"/>
        </w:rPr>
      </w:pPr>
    </w:p>
    <w:p w14:paraId="02DF06DD" w14:textId="21D29996" w:rsidR="003438C8" w:rsidRDefault="003438C8" w:rsidP="00C46A3F">
      <w:pPr>
        <w:pStyle w:val="a0"/>
        <w:ind w:firstLine="0"/>
        <w:rPr>
          <w:b/>
          <w:bCs/>
          <w:sz w:val="24"/>
        </w:rPr>
      </w:pPr>
    </w:p>
    <w:p w14:paraId="275AD9E6" w14:textId="63660E31" w:rsidR="00C46A3F" w:rsidRDefault="00C46A3F" w:rsidP="00C46A3F">
      <w:pPr>
        <w:pStyle w:val="a0"/>
        <w:ind w:firstLine="0"/>
        <w:rPr>
          <w:b/>
          <w:bCs/>
          <w:sz w:val="24"/>
        </w:rPr>
      </w:pPr>
    </w:p>
    <w:p w14:paraId="5D3B4C22" w14:textId="77777777" w:rsidR="00C46A3F" w:rsidRDefault="00C46A3F" w:rsidP="00C46A3F">
      <w:pPr>
        <w:pStyle w:val="a0"/>
        <w:ind w:firstLine="0"/>
        <w:rPr>
          <w:b/>
          <w:bCs/>
          <w:sz w:val="24"/>
        </w:rPr>
      </w:pPr>
    </w:p>
    <w:p w14:paraId="7A52D51B" w14:textId="45EFBB39" w:rsidR="006941E8" w:rsidRPr="006112FF" w:rsidRDefault="00F466F7" w:rsidP="00112333">
      <w:pPr>
        <w:pStyle w:val="a0"/>
        <w:jc w:val="center"/>
        <w:rPr>
          <w:b/>
          <w:bCs/>
          <w:sz w:val="24"/>
        </w:rPr>
      </w:pPr>
      <w:r w:rsidRPr="006112FF">
        <w:rPr>
          <w:b/>
          <w:bCs/>
          <w:sz w:val="24"/>
        </w:rPr>
        <w:lastRenderedPageBreak/>
        <w:t>Учебно-тематический план</w:t>
      </w:r>
    </w:p>
    <w:bookmarkEnd w:id="2"/>
    <w:tbl>
      <w:tblPr>
        <w:tblStyle w:val="a9"/>
        <w:tblW w:w="9743" w:type="dxa"/>
        <w:tblInd w:w="562" w:type="dxa"/>
        <w:tblLook w:val="04A0" w:firstRow="1" w:lastRow="0" w:firstColumn="1" w:lastColumn="0" w:noHBand="0" w:noVBand="1"/>
      </w:tblPr>
      <w:tblGrid>
        <w:gridCol w:w="559"/>
        <w:gridCol w:w="5293"/>
        <w:gridCol w:w="708"/>
        <w:gridCol w:w="707"/>
        <w:gridCol w:w="619"/>
        <w:gridCol w:w="619"/>
        <w:gridCol w:w="619"/>
        <w:gridCol w:w="619"/>
      </w:tblGrid>
      <w:tr w:rsidR="002157C1" w:rsidRPr="0095426D" w14:paraId="49A78235" w14:textId="0ED685C8" w:rsidTr="003C363F">
        <w:trPr>
          <w:cantSplit/>
          <w:trHeight w:val="399"/>
        </w:trPr>
        <w:tc>
          <w:tcPr>
            <w:tcW w:w="559" w:type="dxa"/>
            <w:vMerge w:val="restart"/>
          </w:tcPr>
          <w:p w14:paraId="51297DA7" w14:textId="77777777" w:rsidR="002157C1" w:rsidRPr="0095426D" w:rsidRDefault="002157C1" w:rsidP="0095426D">
            <w:pPr>
              <w:pStyle w:val="a0"/>
              <w:ind w:left="-814" w:firstLine="320"/>
              <w:jc w:val="left"/>
              <w:rPr>
                <w:sz w:val="20"/>
                <w:szCs w:val="20"/>
              </w:rPr>
            </w:pPr>
          </w:p>
        </w:tc>
        <w:tc>
          <w:tcPr>
            <w:tcW w:w="5293" w:type="dxa"/>
            <w:vMerge w:val="restart"/>
          </w:tcPr>
          <w:p w14:paraId="3FF6B04A" w14:textId="41115653" w:rsidR="002157C1" w:rsidRPr="0095426D" w:rsidRDefault="002157C1" w:rsidP="00973467">
            <w:pPr>
              <w:pStyle w:val="a0"/>
              <w:jc w:val="left"/>
              <w:rPr>
                <w:sz w:val="20"/>
                <w:szCs w:val="20"/>
              </w:rPr>
            </w:pPr>
            <w:r w:rsidRPr="0095426D">
              <w:rPr>
                <w:sz w:val="20"/>
                <w:szCs w:val="20"/>
              </w:rPr>
              <w:t>Тема</w:t>
            </w:r>
          </w:p>
        </w:tc>
        <w:tc>
          <w:tcPr>
            <w:tcW w:w="1415" w:type="dxa"/>
            <w:gridSpan w:val="2"/>
          </w:tcPr>
          <w:p w14:paraId="177D1C49" w14:textId="199C55BD" w:rsidR="002157C1" w:rsidRPr="0095426D" w:rsidRDefault="002157C1" w:rsidP="002157C1">
            <w:pPr>
              <w:pStyle w:val="a0"/>
              <w:spacing w:line="240" w:lineRule="auto"/>
              <w:ind w:firstLine="0"/>
              <w:jc w:val="left"/>
              <w:rPr>
                <w:sz w:val="20"/>
                <w:szCs w:val="20"/>
              </w:rPr>
            </w:pPr>
            <w:r w:rsidRPr="0095426D">
              <w:rPr>
                <w:sz w:val="20"/>
                <w:szCs w:val="20"/>
              </w:rPr>
              <w:t>10</w:t>
            </w:r>
            <w:r>
              <w:rPr>
                <w:sz w:val="20"/>
                <w:szCs w:val="20"/>
              </w:rPr>
              <w:t xml:space="preserve"> А</w:t>
            </w:r>
          </w:p>
        </w:tc>
        <w:tc>
          <w:tcPr>
            <w:tcW w:w="1238" w:type="dxa"/>
            <w:gridSpan w:val="2"/>
          </w:tcPr>
          <w:p w14:paraId="0E3F916F" w14:textId="6A5714F2" w:rsidR="002157C1" w:rsidRPr="0095426D" w:rsidRDefault="002157C1" w:rsidP="00973467">
            <w:pPr>
              <w:pStyle w:val="a0"/>
              <w:spacing w:line="240" w:lineRule="auto"/>
              <w:ind w:firstLine="0"/>
              <w:jc w:val="left"/>
              <w:rPr>
                <w:sz w:val="20"/>
                <w:szCs w:val="20"/>
              </w:rPr>
            </w:pPr>
            <w:r>
              <w:rPr>
                <w:sz w:val="20"/>
                <w:szCs w:val="20"/>
              </w:rPr>
              <w:t>10Б</w:t>
            </w:r>
          </w:p>
        </w:tc>
        <w:tc>
          <w:tcPr>
            <w:tcW w:w="1238" w:type="dxa"/>
            <w:gridSpan w:val="2"/>
          </w:tcPr>
          <w:p w14:paraId="56D709DE" w14:textId="065166F5" w:rsidR="002157C1" w:rsidRDefault="002157C1" w:rsidP="00973467">
            <w:pPr>
              <w:pStyle w:val="a0"/>
              <w:spacing w:line="240" w:lineRule="auto"/>
              <w:ind w:firstLine="0"/>
              <w:jc w:val="left"/>
              <w:rPr>
                <w:sz w:val="20"/>
                <w:szCs w:val="20"/>
              </w:rPr>
            </w:pPr>
            <w:r>
              <w:rPr>
                <w:sz w:val="20"/>
                <w:szCs w:val="20"/>
              </w:rPr>
              <w:t>11</w:t>
            </w:r>
          </w:p>
        </w:tc>
      </w:tr>
      <w:tr w:rsidR="002157C1" w:rsidRPr="0095426D" w14:paraId="2E328D48" w14:textId="12A27D0B" w:rsidTr="002157C1">
        <w:trPr>
          <w:cantSplit/>
          <w:trHeight w:val="399"/>
        </w:trPr>
        <w:tc>
          <w:tcPr>
            <w:tcW w:w="559" w:type="dxa"/>
            <w:vMerge/>
          </w:tcPr>
          <w:p w14:paraId="3363C465" w14:textId="77777777" w:rsidR="002157C1" w:rsidRPr="0095426D" w:rsidRDefault="002157C1" w:rsidP="002157C1">
            <w:pPr>
              <w:pStyle w:val="a0"/>
              <w:ind w:firstLine="0"/>
              <w:jc w:val="left"/>
              <w:rPr>
                <w:sz w:val="20"/>
                <w:szCs w:val="20"/>
              </w:rPr>
            </w:pPr>
          </w:p>
        </w:tc>
        <w:tc>
          <w:tcPr>
            <w:tcW w:w="5293" w:type="dxa"/>
            <w:vMerge/>
          </w:tcPr>
          <w:p w14:paraId="13B2F7B6" w14:textId="3FC63ECB" w:rsidR="002157C1" w:rsidRPr="0095426D" w:rsidRDefault="002157C1" w:rsidP="002157C1">
            <w:pPr>
              <w:pStyle w:val="a0"/>
              <w:ind w:firstLine="0"/>
              <w:jc w:val="left"/>
              <w:rPr>
                <w:sz w:val="20"/>
                <w:szCs w:val="20"/>
              </w:rPr>
            </w:pPr>
          </w:p>
        </w:tc>
        <w:tc>
          <w:tcPr>
            <w:tcW w:w="708" w:type="dxa"/>
          </w:tcPr>
          <w:p w14:paraId="48F0F7B8" w14:textId="43B7C993" w:rsidR="002157C1" w:rsidRPr="0095426D" w:rsidRDefault="002157C1" w:rsidP="002157C1">
            <w:pPr>
              <w:pStyle w:val="a0"/>
              <w:spacing w:line="240" w:lineRule="auto"/>
              <w:ind w:firstLine="0"/>
              <w:jc w:val="left"/>
              <w:rPr>
                <w:sz w:val="20"/>
                <w:szCs w:val="20"/>
              </w:rPr>
            </w:pPr>
            <w:r w:rsidRPr="0095426D">
              <w:rPr>
                <w:sz w:val="20"/>
                <w:szCs w:val="20"/>
              </w:rPr>
              <w:t>план</w:t>
            </w:r>
          </w:p>
        </w:tc>
        <w:tc>
          <w:tcPr>
            <w:tcW w:w="707" w:type="dxa"/>
          </w:tcPr>
          <w:p w14:paraId="2C5A47D7" w14:textId="22036E69" w:rsidR="002157C1" w:rsidRPr="0095426D" w:rsidRDefault="002157C1" w:rsidP="002157C1">
            <w:pPr>
              <w:pStyle w:val="a0"/>
              <w:spacing w:line="240" w:lineRule="auto"/>
              <w:ind w:firstLine="0"/>
              <w:jc w:val="left"/>
              <w:rPr>
                <w:sz w:val="20"/>
                <w:szCs w:val="20"/>
              </w:rPr>
            </w:pPr>
            <w:r>
              <w:rPr>
                <w:sz w:val="20"/>
                <w:szCs w:val="20"/>
              </w:rPr>
              <w:t>факт</w:t>
            </w:r>
          </w:p>
        </w:tc>
        <w:tc>
          <w:tcPr>
            <w:tcW w:w="619" w:type="dxa"/>
          </w:tcPr>
          <w:p w14:paraId="5460B936" w14:textId="6626EAC7" w:rsidR="002157C1" w:rsidRDefault="002157C1" w:rsidP="002157C1">
            <w:pPr>
              <w:pStyle w:val="a0"/>
              <w:spacing w:line="240" w:lineRule="auto"/>
              <w:ind w:firstLine="0"/>
              <w:jc w:val="left"/>
              <w:rPr>
                <w:sz w:val="20"/>
                <w:szCs w:val="20"/>
              </w:rPr>
            </w:pPr>
            <w:r w:rsidRPr="0095426D">
              <w:rPr>
                <w:sz w:val="20"/>
                <w:szCs w:val="20"/>
              </w:rPr>
              <w:t>план</w:t>
            </w:r>
          </w:p>
        </w:tc>
        <w:tc>
          <w:tcPr>
            <w:tcW w:w="619" w:type="dxa"/>
          </w:tcPr>
          <w:p w14:paraId="1D9236B2" w14:textId="7E09C954" w:rsidR="002157C1" w:rsidRDefault="002157C1" w:rsidP="002157C1">
            <w:pPr>
              <w:pStyle w:val="a0"/>
              <w:spacing w:line="240" w:lineRule="auto"/>
              <w:ind w:firstLine="0"/>
              <w:jc w:val="left"/>
              <w:rPr>
                <w:sz w:val="20"/>
                <w:szCs w:val="20"/>
              </w:rPr>
            </w:pPr>
            <w:r>
              <w:rPr>
                <w:sz w:val="20"/>
                <w:szCs w:val="20"/>
              </w:rPr>
              <w:t>факт</w:t>
            </w:r>
          </w:p>
        </w:tc>
        <w:tc>
          <w:tcPr>
            <w:tcW w:w="619" w:type="dxa"/>
          </w:tcPr>
          <w:p w14:paraId="105E1BD2" w14:textId="7E66EC2E" w:rsidR="002157C1" w:rsidRDefault="002157C1" w:rsidP="002157C1">
            <w:pPr>
              <w:pStyle w:val="a0"/>
              <w:spacing w:line="240" w:lineRule="auto"/>
              <w:ind w:firstLine="0"/>
              <w:jc w:val="left"/>
              <w:rPr>
                <w:sz w:val="20"/>
                <w:szCs w:val="20"/>
              </w:rPr>
            </w:pPr>
            <w:r w:rsidRPr="0095426D">
              <w:rPr>
                <w:sz w:val="20"/>
                <w:szCs w:val="20"/>
              </w:rPr>
              <w:t>план</w:t>
            </w:r>
          </w:p>
        </w:tc>
        <w:tc>
          <w:tcPr>
            <w:tcW w:w="619" w:type="dxa"/>
          </w:tcPr>
          <w:p w14:paraId="7EA3B7FA" w14:textId="4D7F97EC" w:rsidR="002157C1" w:rsidRDefault="002157C1" w:rsidP="002157C1">
            <w:pPr>
              <w:pStyle w:val="a0"/>
              <w:spacing w:line="240" w:lineRule="auto"/>
              <w:ind w:firstLine="0"/>
              <w:jc w:val="left"/>
              <w:rPr>
                <w:sz w:val="20"/>
                <w:szCs w:val="20"/>
              </w:rPr>
            </w:pPr>
            <w:r>
              <w:rPr>
                <w:sz w:val="20"/>
                <w:szCs w:val="20"/>
              </w:rPr>
              <w:t>факт</w:t>
            </w:r>
          </w:p>
        </w:tc>
      </w:tr>
      <w:tr w:rsidR="002157C1" w:rsidRPr="006112FF" w14:paraId="209F36F1" w14:textId="69D5FFBB" w:rsidTr="002157C1">
        <w:tc>
          <w:tcPr>
            <w:tcW w:w="559" w:type="dxa"/>
          </w:tcPr>
          <w:p w14:paraId="54FF6E2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3A7F1DB" w14:textId="15721795" w:rsidR="002157C1" w:rsidRPr="0095426D" w:rsidRDefault="002157C1" w:rsidP="00A22A0C">
            <w:pPr>
              <w:pStyle w:val="a0"/>
              <w:spacing w:line="240" w:lineRule="auto"/>
              <w:ind w:firstLine="0"/>
              <w:rPr>
                <w:sz w:val="20"/>
                <w:szCs w:val="20"/>
              </w:rPr>
            </w:pPr>
            <w:r w:rsidRPr="0095426D">
              <w:rPr>
                <w:sz w:val="20"/>
                <w:szCs w:val="20"/>
              </w:rPr>
              <w:t>Введение. Народы и государства на территории нашей страны в древности.</w:t>
            </w:r>
          </w:p>
        </w:tc>
        <w:tc>
          <w:tcPr>
            <w:tcW w:w="708" w:type="dxa"/>
            <w:tcBorders>
              <w:top w:val="single" w:sz="6" w:space="0" w:color="000001"/>
              <w:left w:val="single" w:sz="6" w:space="0" w:color="000001"/>
              <w:bottom w:val="single" w:sz="6" w:space="0" w:color="000001"/>
              <w:right w:val="single" w:sz="6" w:space="0" w:color="000001"/>
            </w:tcBorders>
          </w:tcPr>
          <w:p w14:paraId="777D90AC" w14:textId="5A18B9FD"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8FC3449" w14:textId="19E750F0"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81C29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8FC06B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0A96B8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1C0AA56" w14:textId="77777777" w:rsidR="002157C1" w:rsidRPr="0044106B" w:rsidRDefault="002157C1" w:rsidP="00A22A0C">
            <w:pPr>
              <w:pStyle w:val="a0"/>
              <w:spacing w:line="240" w:lineRule="auto"/>
              <w:ind w:firstLine="0"/>
              <w:rPr>
                <w:sz w:val="20"/>
                <w:szCs w:val="20"/>
              </w:rPr>
            </w:pPr>
          </w:p>
        </w:tc>
      </w:tr>
      <w:tr w:rsidR="002157C1" w:rsidRPr="006112FF" w14:paraId="2EFB68B6" w14:textId="67537351" w:rsidTr="002157C1">
        <w:tc>
          <w:tcPr>
            <w:tcW w:w="559" w:type="dxa"/>
          </w:tcPr>
          <w:p w14:paraId="0D261ABD"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2E1960EC" w14:textId="66315210" w:rsidR="002157C1" w:rsidRPr="0095426D" w:rsidRDefault="002157C1" w:rsidP="00A22A0C">
            <w:pPr>
              <w:pStyle w:val="a0"/>
              <w:spacing w:line="240" w:lineRule="auto"/>
              <w:ind w:firstLine="0"/>
              <w:rPr>
                <w:sz w:val="20"/>
                <w:szCs w:val="20"/>
              </w:rPr>
            </w:pPr>
            <w:r w:rsidRPr="0095426D">
              <w:rPr>
                <w:sz w:val="20"/>
                <w:szCs w:val="20"/>
              </w:rPr>
              <w:t>Восточные славяне.</w:t>
            </w:r>
          </w:p>
        </w:tc>
        <w:tc>
          <w:tcPr>
            <w:tcW w:w="708" w:type="dxa"/>
            <w:tcBorders>
              <w:top w:val="single" w:sz="6" w:space="0" w:color="000001"/>
              <w:left w:val="single" w:sz="6" w:space="0" w:color="000001"/>
              <w:bottom w:val="single" w:sz="6" w:space="0" w:color="000001"/>
              <w:right w:val="single" w:sz="6" w:space="0" w:color="000001"/>
            </w:tcBorders>
          </w:tcPr>
          <w:p w14:paraId="2E785849" w14:textId="0B6AE557"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1F3CCD8" w14:textId="01A3FE99"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4DFDC9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96D471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F7F43D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77BCE9C" w14:textId="77777777" w:rsidR="002157C1" w:rsidRPr="0044106B" w:rsidRDefault="002157C1" w:rsidP="00A22A0C">
            <w:pPr>
              <w:pStyle w:val="a0"/>
              <w:spacing w:line="240" w:lineRule="auto"/>
              <w:ind w:firstLine="0"/>
              <w:rPr>
                <w:sz w:val="20"/>
                <w:szCs w:val="20"/>
              </w:rPr>
            </w:pPr>
          </w:p>
        </w:tc>
      </w:tr>
      <w:tr w:rsidR="002157C1" w:rsidRPr="006112FF" w14:paraId="52F897AB" w14:textId="33B1E487" w:rsidTr="002157C1">
        <w:tc>
          <w:tcPr>
            <w:tcW w:w="559" w:type="dxa"/>
          </w:tcPr>
          <w:p w14:paraId="6B21BB10"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371C05B" w14:textId="09DC7FDB" w:rsidR="002157C1" w:rsidRPr="0095426D" w:rsidRDefault="002157C1" w:rsidP="00A22A0C">
            <w:pPr>
              <w:pStyle w:val="a0"/>
              <w:spacing w:line="240" w:lineRule="auto"/>
              <w:ind w:firstLine="0"/>
              <w:rPr>
                <w:sz w:val="20"/>
                <w:szCs w:val="20"/>
              </w:rPr>
            </w:pPr>
            <w:r w:rsidRPr="0095426D">
              <w:rPr>
                <w:sz w:val="20"/>
                <w:szCs w:val="20"/>
              </w:rPr>
              <w:t>Образование государства Русь. Первые русские князья.</w:t>
            </w:r>
          </w:p>
        </w:tc>
        <w:tc>
          <w:tcPr>
            <w:tcW w:w="708" w:type="dxa"/>
            <w:tcBorders>
              <w:top w:val="single" w:sz="6" w:space="0" w:color="000001"/>
              <w:left w:val="single" w:sz="6" w:space="0" w:color="000001"/>
              <w:bottom w:val="single" w:sz="6" w:space="0" w:color="000001"/>
              <w:right w:val="single" w:sz="6" w:space="0" w:color="000001"/>
            </w:tcBorders>
          </w:tcPr>
          <w:p w14:paraId="48BD7784" w14:textId="003792A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8A9C5B7" w14:textId="1EECDF19"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86B84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C02EB3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DB715A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A98EF2D" w14:textId="77777777" w:rsidR="002157C1" w:rsidRPr="0044106B" w:rsidRDefault="002157C1" w:rsidP="00A22A0C">
            <w:pPr>
              <w:pStyle w:val="a0"/>
              <w:spacing w:line="240" w:lineRule="auto"/>
              <w:ind w:firstLine="0"/>
              <w:rPr>
                <w:sz w:val="20"/>
                <w:szCs w:val="20"/>
              </w:rPr>
            </w:pPr>
          </w:p>
        </w:tc>
      </w:tr>
      <w:tr w:rsidR="002157C1" w:rsidRPr="006112FF" w14:paraId="741F6845" w14:textId="681C6CE8" w:rsidTr="002157C1">
        <w:tc>
          <w:tcPr>
            <w:tcW w:w="559" w:type="dxa"/>
          </w:tcPr>
          <w:p w14:paraId="41E4312B"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49FE979" w14:textId="08125219" w:rsidR="002157C1" w:rsidRPr="0095426D" w:rsidRDefault="002157C1" w:rsidP="00A22A0C">
            <w:pPr>
              <w:pStyle w:val="a0"/>
              <w:spacing w:line="240" w:lineRule="auto"/>
              <w:ind w:firstLine="0"/>
              <w:rPr>
                <w:sz w:val="20"/>
                <w:szCs w:val="20"/>
              </w:rPr>
            </w:pPr>
            <w:r w:rsidRPr="0095426D">
              <w:rPr>
                <w:sz w:val="20"/>
                <w:szCs w:val="20"/>
              </w:rPr>
              <w:t>Русь в конце X — начале XII в.</w:t>
            </w:r>
          </w:p>
        </w:tc>
        <w:tc>
          <w:tcPr>
            <w:tcW w:w="708" w:type="dxa"/>
            <w:tcBorders>
              <w:top w:val="single" w:sz="6" w:space="0" w:color="000001"/>
              <w:left w:val="single" w:sz="6" w:space="0" w:color="000001"/>
              <w:bottom w:val="single" w:sz="6" w:space="0" w:color="000001"/>
              <w:right w:val="single" w:sz="6" w:space="0" w:color="000001"/>
            </w:tcBorders>
          </w:tcPr>
          <w:p w14:paraId="10BB436A" w14:textId="4DB71FAD"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7DA317B" w14:textId="6F027E60"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A397BB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CF27C3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B22891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58AFF23" w14:textId="77777777" w:rsidR="002157C1" w:rsidRPr="0044106B" w:rsidRDefault="002157C1" w:rsidP="00A22A0C">
            <w:pPr>
              <w:pStyle w:val="a0"/>
              <w:spacing w:line="240" w:lineRule="auto"/>
              <w:ind w:firstLine="0"/>
              <w:rPr>
                <w:sz w:val="20"/>
                <w:szCs w:val="20"/>
              </w:rPr>
            </w:pPr>
          </w:p>
        </w:tc>
      </w:tr>
      <w:tr w:rsidR="002157C1" w:rsidRPr="006112FF" w14:paraId="26DA2388" w14:textId="606AA90C" w:rsidTr="002157C1">
        <w:tc>
          <w:tcPr>
            <w:tcW w:w="559" w:type="dxa"/>
          </w:tcPr>
          <w:p w14:paraId="129FCCC6"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E960442" w14:textId="6A3F1F47" w:rsidR="002157C1" w:rsidRPr="0095426D" w:rsidRDefault="002157C1" w:rsidP="00A22A0C">
            <w:pPr>
              <w:pStyle w:val="a0"/>
              <w:spacing w:line="240" w:lineRule="auto"/>
              <w:ind w:firstLine="0"/>
              <w:rPr>
                <w:sz w:val="20"/>
                <w:szCs w:val="20"/>
              </w:rPr>
            </w:pPr>
            <w:r w:rsidRPr="0095426D">
              <w:rPr>
                <w:sz w:val="20"/>
                <w:szCs w:val="20"/>
              </w:rPr>
              <w:t>Русь в середине ХII — начале XIII в.</w:t>
            </w:r>
          </w:p>
        </w:tc>
        <w:tc>
          <w:tcPr>
            <w:tcW w:w="708" w:type="dxa"/>
            <w:tcBorders>
              <w:top w:val="single" w:sz="6" w:space="0" w:color="000001"/>
              <w:left w:val="single" w:sz="6" w:space="0" w:color="000001"/>
              <w:bottom w:val="single" w:sz="6" w:space="0" w:color="000001"/>
              <w:right w:val="single" w:sz="6" w:space="0" w:color="000001"/>
            </w:tcBorders>
          </w:tcPr>
          <w:p w14:paraId="5350EF90" w14:textId="1087FF68"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2CF365E" w14:textId="05470498"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4B1CC1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91D6AB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AB6251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6E40833" w14:textId="77777777" w:rsidR="002157C1" w:rsidRPr="0044106B" w:rsidRDefault="002157C1" w:rsidP="00A22A0C">
            <w:pPr>
              <w:pStyle w:val="a0"/>
              <w:spacing w:line="240" w:lineRule="auto"/>
              <w:ind w:firstLine="0"/>
              <w:rPr>
                <w:sz w:val="20"/>
                <w:szCs w:val="20"/>
              </w:rPr>
            </w:pPr>
          </w:p>
        </w:tc>
      </w:tr>
      <w:tr w:rsidR="002157C1" w:rsidRPr="006112FF" w14:paraId="6BB243C9" w14:textId="251B7A60" w:rsidTr="002157C1">
        <w:tc>
          <w:tcPr>
            <w:tcW w:w="559" w:type="dxa"/>
          </w:tcPr>
          <w:p w14:paraId="11E7685C"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CFC0419" w14:textId="177F8393" w:rsidR="002157C1" w:rsidRPr="0095426D" w:rsidRDefault="002157C1" w:rsidP="00A22A0C">
            <w:pPr>
              <w:pStyle w:val="a0"/>
              <w:spacing w:line="240" w:lineRule="auto"/>
              <w:ind w:firstLine="0"/>
              <w:rPr>
                <w:sz w:val="20"/>
                <w:szCs w:val="20"/>
              </w:rPr>
            </w:pPr>
            <w:r w:rsidRPr="0095426D">
              <w:rPr>
                <w:sz w:val="20"/>
                <w:szCs w:val="20"/>
              </w:rPr>
              <w:t>Русские земли в середине XIII — XIV в.</w:t>
            </w:r>
          </w:p>
        </w:tc>
        <w:tc>
          <w:tcPr>
            <w:tcW w:w="708" w:type="dxa"/>
            <w:tcBorders>
              <w:top w:val="single" w:sz="6" w:space="0" w:color="000001"/>
              <w:left w:val="single" w:sz="6" w:space="0" w:color="000001"/>
              <w:bottom w:val="single" w:sz="6" w:space="0" w:color="000001"/>
              <w:right w:val="single" w:sz="6" w:space="0" w:color="000001"/>
            </w:tcBorders>
          </w:tcPr>
          <w:p w14:paraId="20F429EE" w14:textId="4BEC9E40"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5099EB54" w14:textId="4C5DF77F"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BF77A1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B69E19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70F726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A327371" w14:textId="77777777" w:rsidR="002157C1" w:rsidRPr="0044106B" w:rsidRDefault="002157C1" w:rsidP="00A22A0C">
            <w:pPr>
              <w:pStyle w:val="a0"/>
              <w:spacing w:line="240" w:lineRule="auto"/>
              <w:ind w:firstLine="0"/>
              <w:rPr>
                <w:sz w:val="20"/>
                <w:szCs w:val="20"/>
              </w:rPr>
            </w:pPr>
          </w:p>
        </w:tc>
      </w:tr>
      <w:tr w:rsidR="002157C1" w:rsidRPr="006112FF" w14:paraId="373DA4B4" w14:textId="6C838339" w:rsidTr="002157C1">
        <w:tc>
          <w:tcPr>
            <w:tcW w:w="559" w:type="dxa"/>
          </w:tcPr>
          <w:p w14:paraId="5B43FC10"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A29E7F9" w14:textId="3A4BD070" w:rsidR="002157C1" w:rsidRPr="0095426D" w:rsidRDefault="002157C1" w:rsidP="00A22A0C">
            <w:pPr>
              <w:pStyle w:val="a0"/>
              <w:spacing w:line="240" w:lineRule="auto"/>
              <w:ind w:firstLine="0"/>
              <w:rPr>
                <w:sz w:val="20"/>
                <w:szCs w:val="20"/>
              </w:rPr>
            </w:pPr>
            <w:r w:rsidRPr="0095426D">
              <w:rPr>
                <w:sz w:val="20"/>
                <w:szCs w:val="20"/>
              </w:rPr>
              <w:t>Русские земли в середине XIII — XIV в.</w:t>
            </w:r>
          </w:p>
        </w:tc>
        <w:tc>
          <w:tcPr>
            <w:tcW w:w="708" w:type="dxa"/>
            <w:tcBorders>
              <w:top w:val="single" w:sz="6" w:space="0" w:color="000001"/>
              <w:left w:val="single" w:sz="6" w:space="0" w:color="000001"/>
              <w:bottom w:val="single" w:sz="6" w:space="0" w:color="000001"/>
              <w:right w:val="single" w:sz="6" w:space="0" w:color="000001"/>
            </w:tcBorders>
          </w:tcPr>
          <w:p w14:paraId="14B531EC" w14:textId="75B3674D"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8B59A39" w14:textId="4F7FD24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3A4A19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9404A6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A7A328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C4E255C" w14:textId="77777777" w:rsidR="002157C1" w:rsidRPr="0044106B" w:rsidRDefault="002157C1" w:rsidP="00A22A0C">
            <w:pPr>
              <w:pStyle w:val="a0"/>
              <w:spacing w:line="240" w:lineRule="auto"/>
              <w:ind w:firstLine="0"/>
              <w:rPr>
                <w:sz w:val="20"/>
                <w:szCs w:val="20"/>
              </w:rPr>
            </w:pPr>
          </w:p>
        </w:tc>
      </w:tr>
      <w:tr w:rsidR="002157C1" w:rsidRPr="006112FF" w14:paraId="1A522332" w14:textId="2CFBF372" w:rsidTr="002157C1">
        <w:tc>
          <w:tcPr>
            <w:tcW w:w="559" w:type="dxa"/>
          </w:tcPr>
          <w:p w14:paraId="624A0ABB"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68DE8A1" w14:textId="759B4F9C" w:rsidR="002157C1" w:rsidRPr="0095426D" w:rsidRDefault="002157C1" w:rsidP="00A22A0C">
            <w:pPr>
              <w:pStyle w:val="a0"/>
              <w:spacing w:line="240" w:lineRule="auto"/>
              <w:ind w:firstLine="0"/>
              <w:rPr>
                <w:sz w:val="20"/>
                <w:szCs w:val="20"/>
              </w:rPr>
            </w:pPr>
            <w:r w:rsidRPr="0095426D">
              <w:rPr>
                <w:sz w:val="20"/>
                <w:szCs w:val="20"/>
              </w:rPr>
              <w:t>Формирование единого Русского государства.</w:t>
            </w:r>
          </w:p>
        </w:tc>
        <w:tc>
          <w:tcPr>
            <w:tcW w:w="708" w:type="dxa"/>
            <w:tcBorders>
              <w:top w:val="single" w:sz="6" w:space="0" w:color="000001"/>
              <w:left w:val="single" w:sz="6" w:space="0" w:color="000001"/>
              <w:bottom w:val="single" w:sz="6" w:space="0" w:color="000001"/>
              <w:right w:val="single" w:sz="6" w:space="0" w:color="000001"/>
            </w:tcBorders>
          </w:tcPr>
          <w:p w14:paraId="70F0C064" w14:textId="4C975A26"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0099388" w14:textId="7E8EEFED"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A1F536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5F3844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C57310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8B718A8" w14:textId="77777777" w:rsidR="002157C1" w:rsidRPr="0044106B" w:rsidRDefault="002157C1" w:rsidP="00A22A0C">
            <w:pPr>
              <w:pStyle w:val="a0"/>
              <w:spacing w:line="240" w:lineRule="auto"/>
              <w:ind w:firstLine="0"/>
              <w:rPr>
                <w:sz w:val="20"/>
                <w:szCs w:val="20"/>
              </w:rPr>
            </w:pPr>
          </w:p>
        </w:tc>
      </w:tr>
      <w:tr w:rsidR="002157C1" w:rsidRPr="006112FF" w14:paraId="12CAC2D7" w14:textId="0339C05F" w:rsidTr="002157C1">
        <w:tc>
          <w:tcPr>
            <w:tcW w:w="559" w:type="dxa"/>
          </w:tcPr>
          <w:p w14:paraId="593EF0F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FCA4292" w14:textId="4D8A99E6" w:rsidR="002157C1" w:rsidRPr="0095426D" w:rsidRDefault="002157C1" w:rsidP="00A22A0C">
            <w:pPr>
              <w:pStyle w:val="a0"/>
              <w:spacing w:line="240" w:lineRule="auto"/>
              <w:ind w:firstLine="0"/>
              <w:rPr>
                <w:sz w:val="20"/>
                <w:szCs w:val="20"/>
              </w:rPr>
            </w:pPr>
            <w:r w:rsidRPr="0095426D">
              <w:rPr>
                <w:sz w:val="20"/>
                <w:szCs w:val="20"/>
              </w:rPr>
              <w:t>Россия в XVI в.</w:t>
            </w:r>
          </w:p>
        </w:tc>
        <w:tc>
          <w:tcPr>
            <w:tcW w:w="708" w:type="dxa"/>
            <w:tcBorders>
              <w:top w:val="single" w:sz="6" w:space="0" w:color="000001"/>
              <w:left w:val="single" w:sz="6" w:space="0" w:color="000001"/>
              <w:bottom w:val="single" w:sz="6" w:space="0" w:color="000001"/>
              <w:right w:val="single" w:sz="6" w:space="0" w:color="000001"/>
            </w:tcBorders>
          </w:tcPr>
          <w:p w14:paraId="680949B7" w14:textId="3605890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BAB346A" w14:textId="656A31CE"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B8AC19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C8CBB5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5EA4C5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995C019" w14:textId="77777777" w:rsidR="002157C1" w:rsidRPr="0044106B" w:rsidRDefault="002157C1" w:rsidP="00A22A0C">
            <w:pPr>
              <w:pStyle w:val="a0"/>
              <w:spacing w:line="240" w:lineRule="auto"/>
              <w:ind w:firstLine="0"/>
              <w:rPr>
                <w:sz w:val="20"/>
                <w:szCs w:val="20"/>
              </w:rPr>
            </w:pPr>
          </w:p>
        </w:tc>
      </w:tr>
      <w:tr w:rsidR="002157C1" w:rsidRPr="006112FF" w14:paraId="23FFDE67" w14:textId="60F752C7" w:rsidTr="002157C1">
        <w:tc>
          <w:tcPr>
            <w:tcW w:w="559" w:type="dxa"/>
          </w:tcPr>
          <w:p w14:paraId="465DA288"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1311865" w14:textId="5C4DAA79" w:rsidR="002157C1" w:rsidRPr="0095426D" w:rsidRDefault="002157C1" w:rsidP="00A22A0C">
            <w:pPr>
              <w:pStyle w:val="a0"/>
              <w:spacing w:line="240" w:lineRule="auto"/>
              <w:ind w:firstLine="0"/>
              <w:rPr>
                <w:sz w:val="20"/>
                <w:szCs w:val="20"/>
              </w:rPr>
            </w:pPr>
            <w:r w:rsidRPr="0095426D">
              <w:rPr>
                <w:sz w:val="20"/>
                <w:szCs w:val="20"/>
              </w:rPr>
              <w:t>Россия в XVI в.</w:t>
            </w:r>
          </w:p>
        </w:tc>
        <w:tc>
          <w:tcPr>
            <w:tcW w:w="708" w:type="dxa"/>
            <w:tcBorders>
              <w:top w:val="single" w:sz="6" w:space="0" w:color="000001"/>
              <w:left w:val="single" w:sz="6" w:space="0" w:color="000001"/>
              <w:bottom w:val="single" w:sz="6" w:space="0" w:color="000001"/>
              <w:right w:val="single" w:sz="6" w:space="0" w:color="000001"/>
            </w:tcBorders>
          </w:tcPr>
          <w:p w14:paraId="23819E21" w14:textId="534ED7C9"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EC75B9C" w14:textId="0D6769B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68D8F7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645D96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50E0CA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B2F8904" w14:textId="77777777" w:rsidR="002157C1" w:rsidRPr="0044106B" w:rsidRDefault="002157C1" w:rsidP="00A22A0C">
            <w:pPr>
              <w:pStyle w:val="a0"/>
              <w:spacing w:line="240" w:lineRule="auto"/>
              <w:ind w:firstLine="0"/>
              <w:rPr>
                <w:sz w:val="20"/>
                <w:szCs w:val="20"/>
              </w:rPr>
            </w:pPr>
          </w:p>
        </w:tc>
      </w:tr>
      <w:tr w:rsidR="002157C1" w:rsidRPr="006112FF" w14:paraId="378B0386" w14:textId="39A8276F" w:rsidTr="002157C1">
        <w:tc>
          <w:tcPr>
            <w:tcW w:w="559" w:type="dxa"/>
          </w:tcPr>
          <w:p w14:paraId="696B1958"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CB83955" w14:textId="2A91C85D" w:rsidR="002157C1" w:rsidRPr="0095426D" w:rsidRDefault="002157C1" w:rsidP="00A22A0C">
            <w:pPr>
              <w:pStyle w:val="a0"/>
              <w:spacing w:line="240" w:lineRule="auto"/>
              <w:ind w:firstLine="0"/>
              <w:rPr>
                <w:sz w:val="20"/>
                <w:szCs w:val="20"/>
              </w:rPr>
            </w:pPr>
            <w:r w:rsidRPr="0095426D">
              <w:rPr>
                <w:sz w:val="20"/>
                <w:szCs w:val="20"/>
              </w:rPr>
              <w:t>Россия в XVI в.</w:t>
            </w:r>
          </w:p>
        </w:tc>
        <w:tc>
          <w:tcPr>
            <w:tcW w:w="708" w:type="dxa"/>
            <w:tcBorders>
              <w:top w:val="single" w:sz="6" w:space="0" w:color="000001"/>
              <w:left w:val="single" w:sz="6" w:space="0" w:color="000001"/>
              <w:bottom w:val="single" w:sz="6" w:space="0" w:color="000001"/>
              <w:right w:val="single" w:sz="6" w:space="0" w:color="000001"/>
            </w:tcBorders>
          </w:tcPr>
          <w:p w14:paraId="527C4F17" w14:textId="6204E78A"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EFDE46E" w14:textId="12B9191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A243A3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0535C1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C60B11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2FDA405" w14:textId="77777777" w:rsidR="002157C1" w:rsidRPr="0044106B" w:rsidRDefault="002157C1" w:rsidP="00A22A0C">
            <w:pPr>
              <w:pStyle w:val="a0"/>
              <w:spacing w:line="240" w:lineRule="auto"/>
              <w:ind w:firstLine="0"/>
              <w:rPr>
                <w:sz w:val="20"/>
                <w:szCs w:val="20"/>
              </w:rPr>
            </w:pPr>
          </w:p>
        </w:tc>
      </w:tr>
      <w:tr w:rsidR="002157C1" w:rsidRPr="006112FF" w14:paraId="44B5D156" w14:textId="578A0D5C" w:rsidTr="002157C1">
        <w:tc>
          <w:tcPr>
            <w:tcW w:w="559" w:type="dxa"/>
          </w:tcPr>
          <w:p w14:paraId="737355C1"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92CAF7C" w14:textId="5EAED020" w:rsidR="002157C1" w:rsidRPr="0095426D" w:rsidRDefault="002157C1" w:rsidP="00A22A0C">
            <w:pPr>
              <w:pStyle w:val="a0"/>
              <w:spacing w:line="240" w:lineRule="auto"/>
              <w:ind w:firstLine="0"/>
              <w:rPr>
                <w:sz w:val="20"/>
                <w:szCs w:val="20"/>
              </w:rPr>
            </w:pPr>
            <w:r w:rsidRPr="0095426D">
              <w:rPr>
                <w:sz w:val="20"/>
                <w:szCs w:val="20"/>
              </w:rPr>
              <w:t>Россия в XVII в.</w:t>
            </w:r>
          </w:p>
        </w:tc>
        <w:tc>
          <w:tcPr>
            <w:tcW w:w="708" w:type="dxa"/>
            <w:tcBorders>
              <w:top w:val="single" w:sz="6" w:space="0" w:color="000001"/>
              <w:left w:val="single" w:sz="6" w:space="0" w:color="000001"/>
              <w:bottom w:val="single" w:sz="6" w:space="0" w:color="000001"/>
              <w:right w:val="single" w:sz="6" w:space="0" w:color="000001"/>
            </w:tcBorders>
          </w:tcPr>
          <w:p w14:paraId="341EDD27" w14:textId="60806D17"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95B7BBB" w14:textId="713384F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E7AB72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E7BFE6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83576B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62F6F71" w14:textId="77777777" w:rsidR="002157C1" w:rsidRPr="0044106B" w:rsidRDefault="002157C1" w:rsidP="00A22A0C">
            <w:pPr>
              <w:pStyle w:val="a0"/>
              <w:spacing w:line="240" w:lineRule="auto"/>
              <w:ind w:firstLine="0"/>
              <w:rPr>
                <w:sz w:val="20"/>
                <w:szCs w:val="20"/>
              </w:rPr>
            </w:pPr>
          </w:p>
        </w:tc>
      </w:tr>
      <w:tr w:rsidR="002157C1" w:rsidRPr="006112FF" w14:paraId="3A0C19A9" w14:textId="44D33DE8" w:rsidTr="002157C1">
        <w:tc>
          <w:tcPr>
            <w:tcW w:w="559" w:type="dxa"/>
          </w:tcPr>
          <w:p w14:paraId="1305FAE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776D731" w14:textId="4167C18C" w:rsidR="002157C1" w:rsidRPr="0095426D" w:rsidRDefault="002157C1" w:rsidP="00A22A0C">
            <w:pPr>
              <w:pStyle w:val="a0"/>
              <w:spacing w:line="240" w:lineRule="auto"/>
              <w:ind w:firstLine="0"/>
              <w:rPr>
                <w:sz w:val="20"/>
                <w:szCs w:val="20"/>
              </w:rPr>
            </w:pPr>
            <w:r w:rsidRPr="0095426D">
              <w:rPr>
                <w:sz w:val="20"/>
                <w:szCs w:val="20"/>
              </w:rPr>
              <w:t>Россия в XVII в.</w:t>
            </w:r>
          </w:p>
        </w:tc>
        <w:tc>
          <w:tcPr>
            <w:tcW w:w="708" w:type="dxa"/>
            <w:tcBorders>
              <w:top w:val="single" w:sz="6" w:space="0" w:color="000001"/>
              <w:left w:val="single" w:sz="6" w:space="0" w:color="000001"/>
              <w:bottom w:val="single" w:sz="6" w:space="0" w:color="000001"/>
              <w:right w:val="single" w:sz="6" w:space="0" w:color="000001"/>
            </w:tcBorders>
          </w:tcPr>
          <w:p w14:paraId="552A4EE3" w14:textId="44CCF2D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00B2742" w14:textId="39E5ED4A"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D5E06E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ECF0A5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821E4D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6FAD0C8" w14:textId="77777777" w:rsidR="002157C1" w:rsidRPr="0044106B" w:rsidRDefault="002157C1" w:rsidP="00A22A0C">
            <w:pPr>
              <w:pStyle w:val="a0"/>
              <w:spacing w:line="240" w:lineRule="auto"/>
              <w:ind w:firstLine="0"/>
              <w:rPr>
                <w:sz w:val="20"/>
                <w:szCs w:val="20"/>
              </w:rPr>
            </w:pPr>
          </w:p>
        </w:tc>
      </w:tr>
      <w:tr w:rsidR="002157C1" w:rsidRPr="006112FF" w14:paraId="464D8C0F" w14:textId="0F289141" w:rsidTr="002157C1">
        <w:tc>
          <w:tcPr>
            <w:tcW w:w="559" w:type="dxa"/>
          </w:tcPr>
          <w:p w14:paraId="28C7217B"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A5C2EE4" w14:textId="4478DF6A" w:rsidR="002157C1" w:rsidRPr="0095426D" w:rsidRDefault="002157C1" w:rsidP="00A22A0C">
            <w:pPr>
              <w:pStyle w:val="a0"/>
              <w:spacing w:line="240" w:lineRule="auto"/>
              <w:ind w:firstLine="0"/>
              <w:rPr>
                <w:sz w:val="20"/>
                <w:szCs w:val="20"/>
              </w:rPr>
            </w:pPr>
            <w:r w:rsidRPr="0095426D">
              <w:rPr>
                <w:sz w:val="20"/>
                <w:szCs w:val="20"/>
              </w:rPr>
              <w:t>Россия в XVII в.</w:t>
            </w:r>
          </w:p>
        </w:tc>
        <w:tc>
          <w:tcPr>
            <w:tcW w:w="708" w:type="dxa"/>
            <w:tcBorders>
              <w:top w:val="single" w:sz="6" w:space="0" w:color="000001"/>
              <w:left w:val="single" w:sz="6" w:space="0" w:color="000001"/>
              <w:bottom w:val="single" w:sz="6" w:space="0" w:color="000001"/>
              <w:right w:val="single" w:sz="6" w:space="0" w:color="000001"/>
            </w:tcBorders>
          </w:tcPr>
          <w:p w14:paraId="3D7FDE69" w14:textId="37219B7A"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1DB16A5" w14:textId="058E175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D6F60C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9ECA8F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70DB1D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2592330" w14:textId="77777777" w:rsidR="002157C1" w:rsidRPr="0044106B" w:rsidRDefault="002157C1" w:rsidP="00A22A0C">
            <w:pPr>
              <w:pStyle w:val="a0"/>
              <w:spacing w:line="240" w:lineRule="auto"/>
              <w:ind w:firstLine="0"/>
              <w:rPr>
                <w:sz w:val="20"/>
                <w:szCs w:val="20"/>
              </w:rPr>
            </w:pPr>
          </w:p>
        </w:tc>
      </w:tr>
      <w:tr w:rsidR="002157C1" w:rsidRPr="006112FF" w14:paraId="0E4DE52F" w14:textId="50A7A13C" w:rsidTr="002157C1">
        <w:tc>
          <w:tcPr>
            <w:tcW w:w="559" w:type="dxa"/>
          </w:tcPr>
          <w:p w14:paraId="6917A942"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1C24218" w14:textId="2AADD02A" w:rsidR="002157C1" w:rsidRPr="0095426D" w:rsidRDefault="002157C1" w:rsidP="00A22A0C">
            <w:pPr>
              <w:pStyle w:val="a0"/>
              <w:spacing w:line="240" w:lineRule="auto"/>
              <w:ind w:firstLine="0"/>
              <w:rPr>
                <w:sz w:val="20"/>
                <w:szCs w:val="20"/>
              </w:rPr>
            </w:pPr>
            <w:r w:rsidRPr="0095426D">
              <w:rPr>
                <w:sz w:val="20"/>
                <w:szCs w:val="20"/>
              </w:rPr>
              <w:t>Россия в конце XVII — первой четверти XVIII в.</w:t>
            </w:r>
          </w:p>
        </w:tc>
        <w:tc>
          <w:tcPr>
            <w:tcW w:w="708" w:type="dxa"/>
            <w:tcBorders>
              <w:top w:val="single" w:sz="6" w:space="0" w:color="000001"/>
              <w:left w:val="single" w:sz="6" w:space="0" w:color="000001"/>
              <w:bottom w:val="single" w:sz="6" w:space="0" w:color="000001"/>
              <w:right w:val="single" w:sz="6" w:space="0" w:color="000001"/>
            </w:tcBorders>
          </w:tcPr>
          <w:p w14:paraId="4CF6A839" w14:textId="50A21630"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D43D09C" w14:textId="1F56665F"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7E4B27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6FE14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EDF3B4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9E1487F" w14:textId="77777777" w:rsidR="002157C1" w:rsidRPr="0044106B" w:rsidRDefault="002157C1" w:rsidP="00A22A0C">
            <w:pPr>
              <w:pStyle w:val="a0"/>
              <w:spacing w:line="240" w:lineRule="auto"/>
              <w:ind w:firstLine="0"/>
              <w:rPr>
                <w:sz w:val="20"/>
                <w:szCs w:val="20"/>
              </w:rPr>
            </w:pPr>
          </w:p>
        </w:tc>
      </w:tr>
      <w:tr w:rsidR="002157C1" w:rsidRPr="006112FF" w14:paraId="4D837891" w14:textId="62A717D6" w:rsidTr="002157C1">
        <w:tc>
          <w:tcPr>
            <w:tcW w:w="559" w:type="dxa"/>
          </w:tcPr>
          <w:p w14:paraId="57E7FD84"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9F5937B" w14:textId="27B34727" w:rsidR="002157C1" w:rsidRPr="0095426D" w:rsidRDefault="002157C1" w:rsidP="00A22A0C">
            <w:pPr>
              <w:pStyle w:val="a0"/>
              <w:spacing w:line="240" w:lineRule="auto"/>
              <w:ind w:firstLine="0"/>
              <w:rPr>
                <w:sz w:val="20"/>
                <w:szCs w:val="20"/>
              </w:rPr>
            </w:pPr>
            <w:r w:rsidRPr="0095426D">
              <w:rPr>
                <w:sz w:val="20"/>
                <w:szCs w:val="20"/>
              </w:rPr>
              <w:t>Россия в конце XVII — первой четверти XVIII в.</w:t>
            </w:r>
          </w:p>
        </w:tc>
        <w:tc>
          <w:tcPr>
            <w:tcW w:w="708" w:type="dxa"/>
            <w:tcBorders>
              <w:top w:val="single" w:sz="6" w:space="0" w:color="000001"/>
              <w:left w:val="single" w:sz="6" w:space="0" w:color="000001"/>
              <w:bottom w:val="single" w:sz="6" w:space="0" w:color="000001"/>
              <w:right w:val="single" w:sz="6" w:space="0" w:color="000001"/>
            </w:tcBorders>
          </w:tcPr>
          <w:p w14:paraId="5D27D06A" w14:textId="51235C34"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CA39B1A" w14:textId="753A1ACF"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646220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9607E3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325D9D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F4A5591" w14:textId="77777777" w:rsidR="002157C1" w:rsidRPr="0044106B" w:rsidRDefault="002157C1" w:rsidP="00A22A0C">
            <w:pPr>
              <w:pStyle w:val="a0"/>
              <w:spacing w:line="240" w:lineRule="auto"/>
              <w:ind w:firstLine="0"/>
              <w:rPr>
                <w:sz w:val="20"/>
                <w:szCs w:val="20"/>
              </w:rPr>
            </w:pPr>
          </w:p>
        </w:tc>
      </w:tr>
      <w:tr w:rsidR="002157C1" w:rsidRPr="006112FF" w14:paraId="77E72F50" w14:textId="21C179F0" w:rsidTr="002157C1">
        <w:tc>
          <w:tcPr>
            <w:tcW w:w="559" w:type="dxa"/>
          </w:tcPr>
          <w:p w14:paraId="6556D7C7"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90C16C3" w14:textId="4BC52630" w:rsidR="002157C1" w:rsidRPr="0095426D" w:rsidRDefault="002157C1" w:rsidP="00A22A0C">
            <w:pPr>
              <w:pStyle w:val="a0"/>
              <w:spacing w:line="240" w:lineRule="auto"/>
              <w:ind w:firstLine="0"/>
              <w:rPr>
                <w:sz w:val="20"/>
                <w:szCs w:val="20"/>
              </w:rPr>
            </w:pPr>
            <w:r w:rsidRPr="0095426D">
              <w:rPr>
                <w:sz w:val="20"/>
                <w:szCs w:val="20"/>
              </w:rPr>
              <w:t>Культурное пространство империи в первой четверти XVIII в.</w:t>
            </w:r>
          </w:p>
        </w:tc>
        <w:tc>
          <w:tcPr>
            <w:tcW w:w="708" w:type="dxa"/>
            <w:tcBorders>
              <w:top w:val="single" w:sz="6" w:space="0" w:color="000001"/>
              <w:left w:val="single" w:sz="6" w:space="0" w:color="000001"/>
              <w:bottom w:val="single" w:sz="6" w:space="0" w:color="000001"/>
              <w:right w:val="single" w:sz="6" w:space="0" w:color="000001"/>
            </w:tcBorders>
          </w:tcPr>
          <w:p w14:paraId="1B40B93B" w14:textId="74D5316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1A55AAA" w14:textId="54950B09"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D74DED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37A905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8E63FB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66FB2FF" w14:textId="77777777" w:rsidR="002157C1" w:rsidRPr="0044106B" w:rsidRDefault="002157C1" w:rsidP="00A22A0C">
            <w:pPr>
              <w:pStyle w:val="a0"/>
              <w:spacing w:line="240" w:lineRule="auto"/>
              <w:ind w:firstLine="0"/>
              <w:rPr>
                <w:sz w:val="20"/>
                <w:szCs w:val="20"/>
              </w:rPr>
            </w:pPr>
          </w:p>
        </w:tc>
      </w:tr>
      <w:tr w:rsidR="002157C1" w:rsidRPr="006112FF" w14:paraId="4DCD4EED" w14:textId="5632AD10" w:rsidTr="002157C1">
        <w:tc>
          <w:tcPr>
            <w:tcW w:w="559" w:type="dxa"/>
          </w:tcPr>
          <w:p w14:paraId="66E74ACE"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BCD5401" w14:textId="4FA0CD0D" w:rsidR="002157C1" w:rsidRPr="0095426D" w:rsidRDefault="002157C1" w:rsidP="00A22A0C">
            <w:pPr>
              <w:pStyle w:val="a0"/>
              <w:spacing w:line="240" w:lineRule="auto"/>
              <w:ind w:firstLine="0"/>
              <w:rPr>
                <w:sz w:val="20"/>
                <w:szCs w:val="20"/>
              </w:rPr>
            </w:pPr>
            <w:r w:rsidRPr="0095426D">
              <w:rPr>
                <w:sz w:val="20"/>
                <w:szCs w:val="20"/>
              </w:rPr>
              <w:t>После Петра Великого: эпоха дворцовых переворотов.</w:t>
            </w:r>
          </w:p>
        </w:tc>
        <w:tc>
          <w:tcPr>
            <w:tcW w:w="708" w:type="dxa"/>
            <w:tcBorders>
              <w:top w:val="single" w:sz="6" w:space="0" w:color="000001"/>
              <w:left w:val="single" w:sz="6" w:space="0" w:color="000001"/>
              <w:bottom w:val="single" w:sz="6" w:space="0" w:color="000001"/>
              <w:right w:val="single" w:sz="6" w:space="0" w:color="000001"/>
            </w:tcBorders>
          </w:tcPr>
          <w:p w14:paraId="60EF3441" w14:textId="05A1D7E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DD282CD" w14:textId="31D64F02"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94E172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F38CF1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561953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1262324" w14:textId="77777777" w:rsidR="002157C1" w:rsidRPr="0044106B" w:rsidRDefault="002157C1" w:rsidP="00A22A0C">
            <w:pPr>
              <w:pStyle w:val="a0"/>
              <w:spacing w:line="240" w:lineRule="auto"/>
              <w:ind w:firstLine="0"/>
              <w:rPr>
                <w:sz w:val="20"/>
                <w:szCs w:val="20"/>
              </w:rPr>
            </w:pPr>
          </w:p>
        </w:tc>
      </w:tr>
      <w:tr w:rsidR="002157C1" w:rsidRPr="006112FF" w14:paraId="4B94A802" w14:textId="5F1EFE3C" w:rsidTr="002157C1">
        <w:tc>
          <w:tcPr>
            <w:tcW w:w="559" w:type="dxa"/>
          </w:tcPr>
          <w:p w14:paraId="27B99CC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6BFF468" w14:textId="535780C5" w:rsidR="002157C1" w:rsidRPr="0095426D" w:rsidRDefault="002157C1" w:rsidP="00A22A0C">
            <w:pPr>
              <w:pStyle w:val="a0"/>
              <w:spacing w:line="240" w:lineRule="auto"/>
              <w:ind w:firstLine="0"/>
              <w:rPr>
                <w:sz w:val="20"/>
                <w:szCs w:val="20"/>
              </w:rPr>
            </w:pPr>
            <w:r w:rsidRPr="0095426D">
              <w:rPr>
                <w:sz w:val="20"/>
                <w:szCs w:val="20"/>
              </w:rPr>
              <w:t>После Петра Великого: эпоха дворцовых переворотов.</w:t>
            </w:r>
          </w:p>
        </w:tc>
        <w:tc>
          <w:tcPr>
            <w:tcW w:w="708" w:type="dxa"/>
            <w:tcBorders>
              <w:top w:val="single" w:sz="6" w:space="0" w:color="000001"/>
              <w:left w:val="single" w:sz="6" w:space="0" w:color="000001"/>
              <w:bottom w:val="single" w:sz="6" w:space="0" w:color="000001"/>
              <w:right w:val="single" w:sz="6" w:space="0" w:color="000001"/>
            </w:tcBorders>
          </w:tcPr>
          <w:p w14:paraId="5D0FEE28" w14:textId="6DAA5320"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892347F" w14:textId="2CE52432"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1E5E94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2A42C0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7E0A85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30C1BD6" w14:textId="77777777" w:rsidR="002157C1" w:rsidRPr="0044106B" w:rsidRDefault="002157C1" w:rsidP="00A22A0C">
            <w:pPr>
              <w:pStyle w:val="a0"/>
              <w:spacing w:line="240" w:lineRule="auto"/>
              <w:ind w:firstLine="0"/>
              <w:rPr>
                <w:sz w:val="20"/>
                <w:szCs w:val="20"/>
              </w:rPr>
            </w:pPr>
          </w:p>
        </w:tc>
      </w:tr>
      <w:tr w:rsidR="002157C1" w:rsidRPr="006112FF" w14:paraId="27008502" w14:textId="4294CAFE" w:rsidTr="002157C1">
        <w:tc>
          <w:tcPr>
            <w:tcW w:w="559" w:type="dxa"/>
          </w:tcPr>
          <w:p w14:paraId="63DB5792"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0BB617D" w14:textId="5EF3DB35" w:rsidR="002157C1" w:rsidRPr="0095426D" w:rsidRDefault="002157C1" w:rsidP="00A22A0C">
            <w:pPr>
              <w:pStyle w:val="a0"/>
              <w:spacing w:line="240" w:lineRule="auto"/>
              <w:ind w:firstLine="0"/>
              <w:rPr>
                <w:sz w:val="20"/>
                <w:szCs w:val="20"/>
              </w:rPr>
            </w:pPr>
            <w:r w:rsidRPr="0095426D">
              <w:rPr>
                <w:sz w:val="20"/>
                <w:szCs w:val="20"/>
              </w:rPr>
              <w:t>После Петра Великого: эпоха дворцовых переворотов.</w:t>
            </w:r>
          </w:p>
        </w:tc>
        <w:tc>
          <w:tcPr>
            <w:tcW w:w="708" w:type="dxa"/>
            <w:tcBorders>
              <w:top w:val="single" w:sz="6" w:space="0" w:color="000001"/>
              <w:left w:val="single" w:sz="6" w:space="0" w:color="000001"/>
              <w:bottom w:val="single" w:sz="6" w:space="0" w:color="000001"/>
              <w:right w:val="single" w:sz="6" w:space="0" w:color="000001"/>
            </w:tcBorders>
          </w:tcPr>
          <w:p w14:paraId="5F97F65D" w14:textId="58CDC31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32E9B837" w14:textId="3A43DEF9"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4E05B7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5C08C6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7208C0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13C3B7A" w14:textId="77777777" w:rsidR="002157C1" w:rsidRPr="0044106B" w:rsidRDefault="002157C1" w:rsidP="00A22A0C">
            <w:pPr>
              <w:pStyle w:val="a0"/>
              <w:spacing w:line="240" w:lineRule="auto"/>
              <w:ind w:firstLine="0"/>
              <w:rPr>
                <w:sz w:val="20"/>
                <w:szCs w:val="20"/>
              </w:rPr>
            </w:pPr>
          </w:p>
        </w:tc>
      </w:tr>
      <w:tr w:rsidR="002157C1" w:rsidRPr="006112FF" w14:paraId="05365EE8" w14:textId="5EC2A2EA" w:rsidTr="002157C1">
        <w:tc>
          <w:tcPr>
            <w:tcW w:w="559" w:type="dxa"/>
          </w:tcPr>
          <w:p w14:paraId="3D766F49"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7B44932" w14:textId="522DADEE" w:rsidR="002157C1" w:rsidRPr="0095426D" w:rsidRDefault="002157C1" w:rsidP="00A22A0C">
            <w:pPr>
              <w:pStyle w:val="a0"/>
              <w:spacing w:line="240" w:lineRule="auto"/>
              <w:ind w:firstLine="0"/>
              <w:rPr>
                <w:sz w:val="20"/>
                <w:szCs w:val="20"/>
              </w:rPr>
            </w:pPr>
            <w:r w:rsidRPr="0095426D">
              <w:rPr>
                <w:sz w:val="20"/>
                <w:szCs w:val="20"/>
              </w:rPr>
              <w:t>Российская империя в период правления Екатерины II.</w:t>
            </w:r>
          </w:p>
        </w:tc>
        <w:tc>
          <w:tcPr>
            <w:tcW w:w="708" w:type="dxa"/>
            <w:tcBorders>
              <w:top w:val="single" w:sz="6" w:space="0" w:color="000001"/>
              <w:left w:val="single" w:sz="6" w:space="0" w:color="000001"/>
              <w:bottom w:val="single" w:sz="6" w:space="0" w:color="000001"/>
              <w:right w:val="single" w:sz="6" w:space="0" w:color="000001"/>
            </w:tcBorders>
          </w:tcPr>
          <w:p w14:paraId="0D72EBEB" w14:textId="168067CB"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21A7724" w14:textId="68C2DC0A"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8842A6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48FA79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17E3A8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BF0E4EA" w14:textId="77777777" w:rsidR="002157C1" w:rsidRPr="0044106B" w:rsidRDefault="002157C1" w:rsidP="00A22A0C">
            <w:pPr>
              <w:pStyle w:val="a0"/>
              <w:spacing w:line="240" w:lineRule="auto"/>
              <w:ind w:firstLine="0"/>
              <w:rPr>
                <w:sz w:val="20"/>
                <w:szCs w:val="20"/>
              </w:rPr>
            </w:pPr>
          </w:p>
        </w:tc>
      </w:tr>
      <w:tr w:rsidR="002157C1" w:rsidRPr="006112FF" w14:paraId="1018253A" w14:textId="138AD328" w:rsidTr="002157C1">
        <w:tc>
          <w:tcPr>
            <w:tcW w:w="559" w:type="dxa"/>
          </w:tcPr>
          <w:p w14:paraId="40D6B3B2"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7B89DB1" w14:textId="3A154961" w:rsidR="002157C1" w:rsidRPr="0095426D" w:rsidRDefault="002157C1" w:rsidP="00A22A0C">
            <w:pPr>
              <w:pStyle w:val="a0"/>
              <w:spacing w:line="240" w:lineRule="auto"/>
              <w:ind w:firstLine="0"/>
              <w:rPr>
                <w:sz w:val="20"/>
                <w:szCs w:val="20"/>
              </w:rPr>
            </w:pPr>
            <w:r w:rsidRPr="00F85FA0">
              <w:rPr>
                <w:sz w:val="20"/>
                <w:szCs w:val="20"/>
              </w:rPr>
              <w:t>Российская империя в период правления Екатерины II.</w:t>
            </w:r>
          </w:p>
        </w:tc>
        <w:tc>
          <w:tcPr>
            <w:tcW w:w="708" w:type="dxa"/>
            <w:tcBorders>
              <w:top w:val="single" w:sz="6" w:space="0" w:color="000001"/>
              <w:left w:val="single" w:sz="6" w:space="0" w:color="000001"/>
              <w:bottom w:val="single" w:sz="6" w:space="0" w:color="000001"/>
              <w:right w:val="single" w:sz="6" w:space="0" w:color="000001"/>
            </w:tcBorders>
          </w:tcPr>
          <w:p w14:paraId="5086439A" w14:textId="3015DFC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08A13D5" w14:textId="571A896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601CF3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367E32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9AB18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FD3599B" w14:textId="77777777" w:rsidR="002157C1" w:rsidRPr="0044106B" w:rsidRDefault="002157C1" w:rsidP="00A22A0C">
            <w:pPr>
              <w:pStyle w:val="a0"/>
              <w:spacing w:line="240" w:lineRule="auto"/>
              <w:ind w:firstLine="0"/>
              <w:rPr>
                <w:sz w:val="20"/>
                <w:szCs w:val="20"/>
              </w:rPr>
            </w:pPr>
          </w:p>
        </w:tc>
      </w:tr>
      <w:tr w:rsidR="002157C1" w:rsidRPr="006112FF" w14:paraId="013112AD" w14:textId="7A21725C" w:rsidTr="002157C1">
        <w:tc>
          <w:tcPr>
            <w:tcW w:w="559" w:type="dxa"/>
          </w:tcPr>
          <w:p w14:paraId="48C1EA88"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24F32AE" w14:textId="5DACD1BF" w:rsidR="002157C1" w:rsidRPr="0095426D" w:rsidRDefault="002157C1" w:rsidP="00A22A0C">
            <w:pPr>
              <w:pStyle w:val="a0"/>
              <w:spacing w:line="240" w:lineRule="auto"/>
              <w:ind w:firstLine="0"/>
              <w:rPr>
                <w:sz w:val="20"/>
                <w:szCs w:val="20"/>
              </w:rPr>
            </w:pPr>
            <w:r w:rsidRPr="00F85FA0">
              <w:rPr>
                <w:sz w:val="20"/>
                <w:szCs w:val="20"/>
              </w:rPr>
              <w:t>Российская империя в период правления Екатерины II.</w:t>
            </w:r>
          </w:p>
        </w:tc>
        <w:tc>
          <w:tcPr>
            <w:tcW w:w="708" w:type="dxa"/>
            <w:tcBorders>
              <w:top w:val="single" w:sz="6" w:space="0" w:color="000001"/>
              <w:left w:val="single" w:sz="6" w:space="0" w:color="000001"/>
              <w:bottom w:val="single" w:sz="6" w:space="0" w:color="000001"/>
              <w:right w:val="single" w:sz="6" w:space="0" w:color="000001"/>
            </w:tcBorders>
          </w:tcPr>
          <w:p w14:paraId="43581DCB" w14:textId="3A62047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069F536" w14:textId="52379BD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C3CC0C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B0BA3E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E8F3CE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02D3891" w14:textId="77777777" w:rsidR="002157C1" w:rsidRPr="0044106B" w:rsidRDefault="002157C1" w:rsidP="00A22A0C">
            <w:pPr>
              <w:pStyle w:val="a0"/>
              <w:spacing w:line="240" w:lineRule="auto"/>
              <w:ind w:firstLine="0"/>
              <w:rPr>
                <w:sz w:val="20"/>
                <w:szCs w:val="20"/>
              </w:rPr>
            </w:pPr>
          </w:p>
        </w:tc>
      </w:tr>
      <w:tr w:rsidR="002157C1" w:rsidRPr="006112FF" w14:paraId="460E6522" w14:textId="11E00A57" w:rsidTr="002157C1">
        <w:tc>
          <w:tcPr>
            <w:tcW w:w="559" w:type="dxa"/>
          </w:tcPr>
          <w:p w14:paraId="7A1BED16"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2CEFCAA" w14:textId="0398059C" w:rsidR="002157C1" w:rsidRPr="0095426D" w:rsidRDefault="002157C1" w:rsidP="00A22A0C">
            <w:pPr>
              <w:pStyle w:val="a0"/>
              <w:spacing w:line="240" w:lineRule="auto"/>
              <w:ind w:firstLine="0"/>
              <w:rPr>
                <w:sz w:val="20"/>
                <w:szCs w:val="20"/>
              </w:rPr>
            </w:pPr>
            <w:r w:rsidRPr="0095426D">
              <w:rPr>
                <w:sz w:val="20"/>
                <w:szCs w:val="20"/>
              </w:rPr>
              <w:t xml:space="preserve">Россия при Павле I. Культурное пространство империи в </w:t>
            </w:r>
            <w:r w:rsidRPr="0095426D">
              <w:rPr>
                <w:sz w:val="20"/>
                <w:szCs w:val="20"/>
                <w:lang w:val="en-US"/>
              </w:rPr>
              <w:t>XVIII</w:t>
            </w:r>
            <w:r w:rsidRPr="0095426D">
              <w:rPr>
                <w:sz w:val="20"/>
                <w:szCs w:val="20"/>
              </w:rPr>
              <w:t xml:space="preserve"> веке.</w:t>
            </w:r>
          </w:p>
        </w:tc>
        <w:tc>
          <w:tcPr>
            <w:tcW w:w="708" w:type="dxa"/>
            <w:tcBorders>
              <w:top w:val="single" w:sz="6" w:space="0" w:color="000001"/>
              <w:left w:val="single" w:sz="6" w:space="0" w:color="000001"/>
              <w:bottom w:val="single" w:sz="6" w:space="0" w:color="000001"/>
              <w:right w:val="single" w:sz="6" w:space="0" w:color="000001"/>
            </w:tcBorders>
          </w:tcPr>
          <w:p w14:paraId="15FF480F" w14:textId="4DC8E7C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3BAD964" w14:textId="5D52D52C"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0BEB1D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005E16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09961A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AF9623A" w14:textId="77777777" w:rsidR="002157C1" w:rsidRPr="0044106B" w:rsidRDefault="002157C1" w:rsidP="00A22A0C">
            <w:pPr>
              <w:pStyle w:val="a0"/>
              <w:spacing w:line="240" w:lineRule="auto"/>
              <w:ind w:firstLine="0"/>
              <w:rPr>
                <w:sz w:val="20"/>
                <w:szCs w:val="20"/>
              </w:rPr>
            </w:pPr>
          </w:p>
        </w:tc>
      </w:tr>
      <w:tr w:rsidR="002157C1" w:rsidRPr="006112FF" w14:paraId="2C7E863C" w14:textId="2C3A34DF" w:rsidTr="002157C1">
        <w:tc>
          <w:tcPr>
            <w:tcW w:w="559" w:type="dxa"/>
          </w:tcPr>
          <w:p w14:paraId="2C6A5E1F"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840B684" w14:textId="1C6366C5" w:rsidR="002157C1" w:rsidRPr="0095426D" w:rsidRDefault="002157C1" w:rsidP="00A22A0C">
            <w:pPr>
              <w:pStyle w:val="a0"/>
              <w:spacing w:line="240" w:lineRule="auto"/>
              <w:ind w:firstLine="0"/>
              <w:rPr>
                <w:sz w:val="20"/>
                <w:szCs w:val="20"/>
              </w:rPr>
            </w:pPr>
            <w:r w:rsidRPr="0095426D">
              <w:rPr>
                <w:sz w:val="20"/>
                <w:szCs w:val="20"/>
              </w:rPr>
              <w:t>Александровская эпоха: государственный либерализм.</w:t>
            </w:r>
          </w:p>
        </w:tc>
        <w:tc>
          <w:tcPr>
            <w:tcW w:w="708" w:type="dxa"/>
            <w:tcBorders>
              <w:top w:val="single" w:sz="6" w:space="0" w:color="000001"/>
              <w:left w:val="single" w:sz="6" w:space="0" w:color="000001"/>
              <w:bottom w:val="single" w:sz="6" w:space="0" w:color="000001"/>
              <w:right w:val="single" w:sz="6" w:space="0" w:color="000001"/>
            </w:tcBorders>
          </w:tcPr>
          <w:p w14:paraId="6777D32B" w14:textId="3398ACE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54D8FEA1" w14:textId="2F71961D"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D4DB38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A5C2B6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EECEAB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00B14C5" w14:textId="77777777" w:rsidR="002157C1" w:rsidRPr="0044106B" w:rsidRDefault="002157C1" w:rsidP="00A22A0C">
            <w:pPr>
              <w:pStyle w:val="a0"/>
              <w:spacing w:line="240" w:lineRule="auto"/>
              <w:ind w:firstLine="0"/>
              <w:rPr>
                <w:sz w:val="20"/>
                <w:szCs w:val="20"/>
              </w:rPr>
            </w:pPr>
          </w:p>
        </w:tc>
      </w:tr>
      <w:tr w:rsidR="002157C1" w:rsidRPr="006112FF" w14:paraId="2477FEBA" w14:textId="5428A787" w:rsidTr="002157C1">
        <w:tc>
          <w:tcPr>
            <w:tcW w:w="559" w:type="dxa"/>
          </w:tcPr>
          <w:p w14:paraId="6B8E0D9A"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3ACAE94" w14:textId="4E8E41A2" w:rsidR="002157C1" w:rsidRPr="0095426D" w:rsidRDefault="002157C1" w:rsidP="00A22A0C">
            <w:pPr>
              <w:pStyle w:val="a0"/>
              <w:spacing w:line="240" w:lineRule="auto"/>
              <w:ind w:firstLine="0"/>
              <w:rPr>
                <w:sz w:val="20"/>
                <w:szCs w:val="20"/>
              </w:rPr>
            </w:pPr>
            <w:r w:rsidRPr="0095426D">
              <w:rPr>
                <w:sz w:val="20"/>
                <w:szCs w:val="20"/>
              </w:rPr>
              <w:t>Александровская эпоха: государственный либерализм.</w:t>
            </w:r>
          </w:p>
        </w:tc>
        <w:tc>
          <w:tcPr>
            <w:tcW w:w="708" w:type="dxa"/>
            <w:tcBorders>
              <w:top w:val="single" w:sz="6" w:space="0" w:color="000001"/>
              <w:left w:val="single" w:sz="6" w:space="0" w:color="000001"/>
              <w:bottom w:val="single" w:sz="6" w:space="0" w:color="000001"/>
              <w:right w:val="single" w:sz="6" w:space="0" w:color="000001"/>
            </w:tcBorders>
          </w:tcPr>
          <w:p w14:paraId="52B23151" w14:textId="39E6E147"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C7D7AAA" w14:textId="032EEA80"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9E94F1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C2FE05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94602F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6AFB757" w14:textId="77777777" w:rsidR="002157C1" w:rsidRPr="0044106B" w:rsidRDefault="002157C1" w:rsidP="00A22A0C">
            <w:pPr>
              <w:pStyle w:val="a0"/>
              <w:spacing w:line="240" w:lineRule="auto"/>
              <w:ind w:firstLine="0"/>
              <w:rPr>
                <w:sz w:val="20"/>
                <w:szCs w:val="20"/>
              </w:rPr>
            </w:pPr>
          </w:p>
        </w:tc>
      </w:tr>
      <w:tr w:rsidR="002157C1" w:rsidRPr="006112FF" w14:paraId="1C500B6B" w14:textId="0E196185" w:rsidTr="002157C1">
        <w:tc>
          <w:tcPr>
            <w:tcW w:w="559" w:type="dxa"/>
          </w:tcPr>
          <w:p w14:paraId="10A5D9D7"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DA62509" w14:textId="07A99AD7" w:rsidR="002157C1" w:rsidRPr="0095426D" w:rsidRDefault="002157C1" w:rsidP="00A22A0C">
            <w:pPr>
              <w:pStyle w:val="a0"/>
              <w:spacing w:line="240" w:lineRule="auto"/>
              <w:ind w:firstLine="0"/>
              <w:rPr>
                <w:sz w:val="20"/>
                <w:szCs w:val="20"/>
              </w:rPr>
            </w:pPr>
            <w:r w:rsidRPr="0095426D">
              <w:rPr>
                <w:sz w:val="20"/>
                <w:szCs w:val="20"/>
              </w:rPr>
              <w:t>Николаевская эпоха: государственный консерватизм.</w:t>
            </w:r>
          </w:p>
        </w:tc>
        <w:tc>
          <w:tcPr>
            <w:tcW w:w="708" w:type="dxa"/>
            <w:tcBorders>
              <w:top w:val="single" w:sz="4" w:space="0" w:color="auto"/>
              <w:left w:val="single" w:sz="6" w:space="0" w:color="000001"/>
              <w:bottom w:val="single" w:sz="6" w:space="0" w:color="000001"/>
              <w:right w:val="single" w:sz="6" w:space="0" w:color="000001"/>
            </w:tcBorders>
          </w:tcPr>
          <w:p w14:paraId="7D1B6C98" w14:textId="3A0C511A" w:rsidR="002157C1" w:rsidRPr="0095426D" w:rsidRDefault="002157C1" w:rsidP="00A22A0C">
            <w:pPr>
              <w:pStyle w:val="a0"/>
              <w:spacing w:line="240" w:lineRule="auto"/>
              <w:ind w:firstLine="0"/>
              <w:rPr>
                <w:sz w:val="20"/>
                <w:szCs w:val="20"/>
              </w:rPr>
            </w:pPr>
          </w:p>
        </w:tc>
        <w:tc>
          <w:tcPr>
            <w:tcW w:w="707" w:type="dxa"/>
            <w:tcBorders>
              <w:top w:val="single" w:sz="4" w:space="0" w:color="auto"/>
              <w:left w:val="single" w:sz="6" w:space="0" w:color="000001"/>
              <w:bottom w:val="single" w:sz="6" w:space="0" w:color="000001"/>
              <w:right w:val="single" w:sz="6" w:space="0" w:color="000001"/>
            </w:tcBorders>
          </w:tcPr>
          <w:p w14:paraId="60FB649D" w14:textId="695D4426" w:rsidR="002157C1" w:rsidRPr="0095426D"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244DDD8B" w14:textId="77777777" w:rsidR="002157C1" w:rsidRPr="0044106B"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35E635E3" w14:textId="77777777" w:rsidR="002157C1" w:rsidRPr="0044106B"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31247300" w14:textId="77777777" w:rsidR="002157C1" w:rsidRPr="0044106B"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7EBEE7C8" w14:textId="77777777" w:rsidR="002157C1" w:rsidRPr="0044106B" w:rsidRDefault="002157C1" w:rsidP="00A22A0C">
            <w:pPr>
              <w:pStyle w:val="a0"/>
              <w:spacing w:line="240" w:lineRule="auto"/>
              <w:ind w:firstLine="0"/>
              <w:rPr>
                <w:sz w:val="20"/>
                <w:szCs w:val="20"/>
              </w:rPr>
            </w:pPr>
          </w:p>
        </w:tc>
      </w:tr>
      <w:tr w:rsidR="002157C1" w:rsidRPr="006112FF" w14:paraId="4116AE66" w14:textId="7CCED3E5" w:rsidTr="002157C1">
        <w:tc>
          <w:tcPr>
            <w:tcW w:w="559" w:type="dxa"/>
          </w:tcPr>
          <w:p w14:paraId="23CB73B9"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F2349DC" w14:textId="2D571317" w:rsidR="002157C1" w:rsidRPr="0095426D" w:rsidRDefault="002157C1" w:rsidP="00A22A0C">
            <w:pPr>
              <w:pStyle w:val="a0"/>
              <w:spacing w:line="240" w:lineRule="auto"/>
              <w:ind w:firstLine="0"/>
              <w:rPr>
                <w:sz w:val="20"/>
                <w:szCs w:val="20"/>
              </w:rPr>
            </w:pPr>
            <w:r w:rsidRPr="0095426D">
              <w:rPr>
                <w:sz w:val="20"/>
                <w:szCs w:val="20"/>
              </w:rPr>
              <w:t>Николаевская эпоха: государственный консерватизм.</w:t>
            </w:r>
          </w:p>
        </w:tc>
        <w:tc>
          <w:tcPr>
            <w:tcW w:w="708" w:type="dxa"/>
            <w:tcBorders>
              <w:top w:val="single" w:sz="6" w:space="0" w:color="000001"/>
              <w:left w:val="single" w:sz="6" w:space="0" w:color="000001"/>
              <w:bottom w:val="single" w:sz="6" w:space="0" w:color="000001"/>
              <w:right w:val="single" w:sz="6" w:space="0" w:color="000001"/>
            </w:tcBorders>
          </w:tcPr>
          <w:p w14:paraId="17D56BF8" w14:textId="07A0B6F4"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39B231D7" w14:textId="0590307C"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2E638E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E613B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FB62AC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5A3FC4B" w14:textId="77777777" w:rsidR="002157C1" w:rsidRPr="0044106B" w:rsidRDefault="002157C1" w:rsidP="00A22A0C">
            <w:pPr>
              <w:pStyle w:val="a0"/>
              <w:spacing w:line="240" w:lineRule="auto"/>
              <w:ind w:firstLine="0"/>
              <w:rPr>
                <w:sz w:val="20"/>
                <w:szCs w:val="20"/>
              </w:rPr>
            </w:pPr>
          </w:p>
        </w:tc>
      </w:tr>
      <w:tr w:rsidR="002157C1" w:rsidRPr="006112FF" w14:paraId="2E504E33" w14:textId="1F1285B7" w:rsidTr="002157C1">
        <w:tc>
          <w:tcPr>
            <w:tcW w:w="559" w:type="dxa"/>
          </w:tcPr>
          <w:p w14:paraId="0E10D95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4104CF9" w14:textId="45A2B544" w:rsidR="002157C1" w:rsidRPr="0095426D" w:rsidRDefault="002157C1" w:rsidP="00A22A0C">
            <w:pPr>
              <w:pStyle w:val="a0"/>
              <w:spacing w:line="240" w:lineRule="auto"/>
              <w:ind w:firstLine="0"/>
              <w:rPr>
                <w:sz w:val="20"/>
                <w:szCs w:val="20"/>
              </w:rPr>
            </w:pPr>
            <w:r w:rsidRPr="0095426D">
              <w:rPr>
                <w:sz w:val="20"/>
                <w:szCs w:val="20"/>
              </w:rPr>
              <w:t>Культурное пространство империи в первой половине XIX в.</w:t>
            </w:r>
          </w:p>
        </w:tc>
        <w:tc>
          <w:tcPr>
            <w:tcW w:w="708" w:type="dxa"/>
            <w:tcBorders>
              <w:top w:val="single" w:sz="6" w:space="0" w:color="000001"/>
              <w:left w:val="single" w:sz="6" w:space="0" w:color="000001"/>
              <w:bottom w:val="single" w:sz="6" w:space="0" w:color="000001"/>
              <w:right w:val="single" w:sz="6" w:space="0" w:color="000001"/>
            </w:tcBorders>
          </w:tcPr>
          <w:p w14:paraId="1BE53E3D" w14:textId="3973AC62"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18E253B" w14:textId="3B976111"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8E7F00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7B5AEE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7D5741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4A0875D" w14:textId="77777777" w:rsidR="002157C1" w:rsidRPr="0044106B" w:rsidRDefault="002157C1" w:rsidP="00A22A0C">
            <w:pPr>
              <w:pStyle w:val="a0"/>
              <w:spacing w:line="240" w:lineRule="auto"/>
              <w:ind w:firstLine="0"/>
              <w:rPr>
                <w:sz w:val="20"/>
                <w:szCs w:val="20"/>
              </w:rPr>
            </w:pPr>
          </w:p>
        </w:tc>
      </w:tr>
      <w:tr w:rsidR="002157C1" w:rsidRPr="006112FF" w14:paraId="22C8A696" w14:textId="3D75B202" w:rsidTr="002157C1">
        <w:tc>
          <w:tcPr>
            <w:tcW w:w="559" w:type="dxa"/>
          </w:tcPr>
          <w:p w14:paraId="1D9B17E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168D3E9" w14:textId="376E4D5F" w:rsidR="002157C1" w:rsidRPr="0095426D" w:rsidRDefault="002157C1" w:rsidP="00A22A0C">
            <w:pPr>
              <w:pStyle w:val="a0"/>
              <w:spacing w:line="240" w:lineRule="auto"/>
              <w:ind w:firstLine="0"/>
              <w:rPr>
                <w:sz w:val="20"/>
                <w:szCs w:val="20"/>
              </w:rPr>
            </w:pPr>
            <w:r w:rsidRPr="0095426D">
              <w:rPr>
                <w:sz w:val="20"/>
                <w:szCs w:val="20"/>
              </w:rPr>
              <w:t>Преобразования Александра II: социальная и правовая модернизация.</w:t>
            </w:r>
          </w:p>
        </w:tc>
        <w:tc>
          <w:tcPr>
            <w:tcW w:w="708" w:type="dxa"/>
            <w:tcBorders>
              <w:top w:val="single" w:sz="6" w:space="0" w:color="000001"/>
              <w:left w:val="single" w:sz="6" w:space="0" w:color="000001"/>
              <w:bottom w:val="single" w:sz="6" w:space="0" w:color="000001"/>
              <w:right w:val="single" w:sz="6" w:space="0" w:color="000001"/>
            </w:tcBorders>
          </w:tcPr>
          <w:p w14:paraId="504FB294" w14:textId="5D573359"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CBDC508" w14:textId="25A8F1F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58F3E4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95BDF2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A801AE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73ACB8B" w14:textId="77777777" w:rsidR="002157C1" w:rsidRPr="0044106B" w:rsidRDefault="002157C1" w:rsidP="00A22A0C">
            <w:pPr>
              <w:pStyle w:val="a0"/>
              <w:spacing w:line="240" w:lineRule="auto"/>
              <w:ind w:firstLine="0"/>
              <w:rPr>
                <w:sz w:val="20"/>
                <w:szCs w:val="20"/>
              </w:rPr>
            </w:pPr>
          </w:p>
        </w:tc>
      </w:tr>
      <w:tr w:rsidR="002157C1" w:rsidRPr="006112FF" w14:paraId="7D25FC34" w14:textId="559F8503" w:rsidTr="002157C1">
        <w:tc>
          <w:tcPr>
            <w:tcW w:w="559" w:type="dxa"/>
          </w:tcPr>
          <w:p w14:paraId="6AE9F83E"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2CE55158" w14:textId="74BC34DB" w:rsidR="002157C1" w:rsidRPr="0095426D" w:rsidRDefault="002157C1" w:rsidP="00A22A0C">
            <w:pPr>
              <w:pStyle w:val="a0"/>
              <w:spacing w:line="240" w:lineRule="auto"/>
              <w:ind w:firstLine="0"/>
              <w:rPr>
                <w:sz w:val="20"/>
                <w:szCs w:val="20"/>
              </w:rPr>
            </w:pPr>
            <w:r w:rsidRPr="0095426D">
              <w:rPr>
                <w:sz w:val="20"/>
                <w:szCs w:val="20"/>
              </w:rPr>
              <w:t>Преобразования Александра II: социальная и правовая модернизация.</w:t>
            </w:r>
          </w:p>
        </w:tc>
        <w:tc>
          <w:tcPr>
            <w:tcW w:w="708" w:type="dxa"/>
            <w:tcBorders>
              <w:top w:val="single" w:sz="6" w:space="0" w:color="000001"/>
              <w:left w:val="single" w:sz="6" w:space="0" w:color="000001"/>
              <w:bottom w:val="single" w:sz="6" w:space="0" w:color="000001"/>
              <w:right w:val="single" w:sz="6" w:space="0" w:color="000001"/>
            </w:tcBorders>
          </w:tcPr>
          <w:p w14:paraId="746E6951" w14:textId="0D5C2A17"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255EB3F" w14:textId="7559B405"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386E0D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353CB5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30E8FA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3BEA50C" w14:textId="77777777" w:rsidR="002157C1" w:rsidRPr="0044106B" w:rsidRDefault="002157C1" w:rsidP="00A22A0C">
            <w:pPr>
              <w:pStyle w:val="a0"/>
              <w:spacing w:line="240" w:lineRule="auto"/>
              <w:ind w:firstLine="0"/>
              <w:rPr>
                <w:sz w:val="20"/>
                <w:szCs w:val="20"/>
              </w:rPr>
            </w:pPr>
          </w:p>
        </w:tc>
      </w:tr>
      <w:tr w:rsidR="002157C1" w:rsidRPr="006112FF" w14:paraId="0BEC2218" w14:textId="23CE98D9" w:rsidTr="002157C1">
        <w:tc>
          <w:tcPr>
            <w:tcW w:w="559" w:type="dxa"/>
          </w:tcPr>
          <w:p w14:paraId="606A3412"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DCAD33A" w14:textId="61F0729F" w:rsidR="002157C1" w:rsidRPr="0095426D" w:rsidRDefault="002157C1" w:rsidP="00A22A0C">
            <w:pPr>
              <w:pStyle w:val="a0"/>
              <w:spacing w:line="240" w:lineRule="auto"/>
              <w:ind w:firstLine="0"/>
              <w:rPr>
                <w:sz w:val="20"/>
                <w:szCs w:val="20"/>
              </w:rPr>
            </w:pPr>
            <w:r w:rsidRPr="0095426D">
              <w:rPr>
                <w:sz w:val="20"/>
                <w:szCs w:val="20"/>
              </w:rPr>
              <w:t>«Народное самодержавие» Александра III.</w:t>
            </w:r>
          </w:p>
        </w:tc>
        <w:tc>
          <w:tcPr>
            <w:tcW w:w="708" w:type="dxa"/>
            <w:tcBorders>
              <w:top w:val="single" w:sz="6" w:space="0" w:color="000001"/>
              <w:left w:val="single" w:sz="6" w:space="0" w:color="000001"/>
              <w:bottom w:val="single" w:sz="6" w:space="0" w:color="000001"/>
              <w:right w:val="single" w:sz="6" w:space="0" w:color="000001"/>
            </w:tcBorders>
          </w:tcPr>
          <w:p w14:paraId="16096C6D" w14:textId="36C706F2"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8240DE8" w14:textId="23C77B0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ECFF6F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1E524C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311B36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7CA8E5B" w14:textId="77777777" w:rsidR="002157C1" w:rsidRPr="0044106B" w:rsidRDefault="002157C1" w:rsidP="00A22A0C">
            <w:pPr>
              <w:pStyle w:val="a0"/>
              <w:spacing w:line="240" w:lineRule="auto"/>
              <w:ind w:firstLine="0"/>
              <w:rPr>
                <w:sz w:val="20"/>
                <w:szCs w:val="20"/>
              </w:rPr>
            </w:pPr>
          </w:p>
        </w:tc>
      </w:tr>
      <w:tr w:rsidR="002157C1" w:rsidRPr="006112FF" w14:paraId="17C710F3" w14:textId="40C40483" w:rsidTr="002157C1">
        <w:tc>
          <w:tcPr>
            <w:tcW w:w="559" w:type="dxa"/>
          </w:tcPr>
          <w:p w14:paraId="2AF8F53E"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D831E68" w14:textId="655C8F79" w:rsidR="002157C1" w:rsidRPr="0095426D" w:rsidRDefault="002157C1" w:rsidP="00A22A0C">
            <w:pPr>
              <w:pStyle w:val="a0"/>
              <w:spacing w:line="240" w:lineRule="auto"/>
              <w:ind w:firstLine="0"/>
              <w:rPr>
                <w:sz w:val="20"/>
                <w:szCs w:val="20"/>
              </w:rPr>
            </w:pPr>
            <w:r w:rsidRPr="0095426D">
              <w:rPr>
                <w:sz w:val="20"/>
                <w:szCs w:val="20"/>
              </w:rPr>
              <w:t>Культурное пространство империи во второй половине XIX в.</w:t>
            </w:r>
          </w:p>
        </w:tc>
        <w:tc>
          <w:tcPr>
            <w:tcW w:w="708" w:type="dxa"/>
            <w:tcBorders>
              <w:top w:val="single" w:sz="6" w:space="0" w:color="000001"/>
              <w:left w:val="single" w:sz="6" w:space="0" w:color="000001"/>
              <w:bottom w:val="single" w:sz="6" w:space="0" w:color="000001"/>
              <w:right w:val="single" w:sz="6" w:space="0" w:color="000001"/>
            </w:tcBorders>
          </w:tcPr>
          <w:p w14:paraId="5D248BCB" w14:textId="2F0FDEAB"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5708721" w14:textId="0C623820"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40E832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743341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EF5053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AEDEC0F" w14:textId="77777777" w:rsidR="002157C1" w:rsidRPr="0044106B" w:rsidRDefault="002157C1" w:rsidP="00A22A0C">
            <w:pPr>
              <w:pStyle w:val="a0"/>
              <w:spacing w:line="240" w:lineRule="auto"/>
              <w:ind w:firstLine="0"/>
              <w:rPr>
                <w:sz w:val="20"/>
                <w:szCs w:val="20"/>
              </w:rPr>
            </w:pPr>
          </w:p>
        </w:tc>
      </w:tr>
      <w:tr w:rsidR="002157C1" w:rsidRPr="006112FF" w14:paraId="56C531AB" w14:textId="5485C674" w:rsidTr="002157C1">
        <w:tc>
          <w:tcPr>
            <w:tcW w:w="559" w:type="dxa"/>
          </w:tcPr>
          <w:p w14:paraId="0D7039A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A731F60" w14:textId="2BE50EA9" w:rsidR="002157C1" w:rsidRPr="0095426D" w:rsidRDefault="002157C1" w:rsidP="00A22A0C">
            <w:pPr>
              <w:pStyle w:val="a0"/>
              <w:spacing w:line="240" w:lineRule="auto"/>
              <w:ind w:firstLine="0"/>
              <w:rPr>
                <w:sz w:val="20"/>
                <w:szCs w:val="20"/>
              </w:rPr>
            </w:pPr>
            <w:r w:rsidRPr="0095426D">
              <w:rPr>
                <w:sz w:val="20"/>
                <w:szCs w:val="20"/>
              </w:rPr>
              <w:t>Повторительно-обобщающий урок.</w:t>
            </w:r>
          </w:p>
        </w:tc>
        <w:tc>
          <w:tcPr>
            <w:tcW w:w="708" w:type="dxa"/>
            <w:tcBorders>
              <w:top w:val="single" w:sz="6" w:space="0" w:color="000001"/>
              <w:left w:val="single" w:sz="6" w:space="0" w:color="000001"/>
              <w:bottom w:val="single" w:sz="6" w:space="0" w:color="000001"/>
              <w:right w:val="single" w:sz="6" w:space="0" w:color="000001"/>
            </w:tcBorders>
          </w:tcPr>
          <w:p w14:paraId="255D5D13" w14:textId="7B40693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385DA52" w14:textId="0EDE250F"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9B60B0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8F4219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C6C4A5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B1B232A" w14:textId="77777777" w:rsidR="002157C1" w:rsidRPr="0044106B" w:rsidRDefault="002157C1" w:rsidP="00A22A0C">
            <w:pPr>
              <w:pStyle w:val="a0"/>
              <w:spacing w:line="240" w:lineRule="auto"/>
              <w:ind w:firstLine="0"/>
              <w:rPr>
                <w:sz w:val="20"/>
                <w:szCs w:val="20"/>
              </w:rPr>
            </w:pPr>
          </w:p>
        </w:tc>
      </w:tr>
      <w:tr w:rsidR="002157C1" w:rsidRPr="006112FF" w14:paraId="546E1366" w14:textId="3F965DE4" w:rsidTr="002157C1">
        <w:tc>
          <w:tcPr>
            <w:tcW w:w="559" w:type="dxa"/>
          </w:tcPr>
          <w:p w14:paraId="772BB0FA"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D226565" w14:textId="25603706" w:rsidR="002157C1" w:rsidRPr="0095426D" w:rsidRDefault="002157C1" w:rsidP="00A22A0C">
            <w:pPr>
              <w:pStyle w:val="a0"/>
              <w:spacing w:line="240" w:lineRule="auto"/>
              <w:ind w:firstLine="0"/>
              <w:rPr>
                <w:sz w:val="20"/>
                <w:szCs w:val="20"/>
              </w:rPr>
            </w:pPr>
            <w:r w:rsidRPr="0095426D">
              <w:rPr>
                <w:sz w:val="20"/>
                <w:szCs w:val="20"/>
              </w:rPr>
              <w:t>Россия в начале ХХ в.: кризис империи</w:t>
            </w:r>
          </w:p>
        </w:tc>
        <w:tc>
          <w:tcPr>
            <w:tcW w:w="708" w:type="dxa"/>
            <w:tcBorders>
              <w:top w:val="single" w:sz="6" w:space="0" w:color="000001"/>
              <w:left w:val="single" w:sz="6" w:space="0" w:color="000001"/>
              <w:bottom w:val="single" w:sz="6" w:space="0" w:color="000001"/>
              <w:right w:val="single" w:sz="6" w:space="0" w:color="000001"/>
            </w:tcBorders>
          </w:tcPr>
          <w:p w14:paraId="697D00A4" w14:textId="5F5FCBDD"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BEFE2BD" w14:textId="191F432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B1F9AE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D00316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9B581D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69CC3B5" w14:textId="77777777" w:rsidR="002157C1" w:rsidRPr="0044106B" w:rsidRDefault="002157C1" w:rsidP="00A22A0C">
            <w:pPr>
              <w:pStyle w:val="a0"/>
              <w:spacing w:line="240" w:lineRule="auto"/>
              <w:ind w:firstLine="0"/>
              <w:rPr>
                <w:sz w:val="20"/>
                <w:szCs w:val="20"/>
              </w:rPr>
            </w:pPr>
          </w:p>
        </w:tc>
      </w:tr>
      <w:tr w:rsidR="002157C1" w:rsidRPr="006112FF" w14:paraId="442567E8" w14:textId="470C9BFE" w:rsidTr="002157C1">
        <w:tc>
          <w:tcPr>
            <w:tcW w:w="559" w:type="dxa"/>
          </w:tcPr>
          <w:p w14:paraId="71ED2F8F"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334672B1" w14:textId="2769EE42" w:rsidR="002157C1" w:rsidRPr="0095426D" w:rsidRDefault="002157C1" w:rsidP="00A22A0C">
            <w:pPr>
              <w:pStyle w:val="a0"/>
              <w:spacing w:line="240" w:lineRule="auto"/>
              <w:ind w:firstLine="0"/>
              <w:rPr>
                <w:sz w:val="20"/>
                <w:szCs w:val="20"/>
              </w:rPr>
            </w:pPr>
            <w:r w:rsidRPr="00F840A0">
              <w:rPr>
                <w:sz w:val="20"/>
                <w:szCs w:val="20"/>
              </w:rPr>
              <w:t>Россия в начале ХХ в.: кризис империи</w:t>
            </w:r>
          </w:p>
        </w:tc>
        <w:tc>
          <w:tcPr>
            <w:tcW w:w="708" w:type="dxa"/>
            <w:tcBorders>
              <w:top w:val="single" w:sz="6" w:space="0" w:color="000001"/>
              <w:left w:val="single" w:sz="6" w:space="0" w:color="000001"/>
              <w:bottom w:val="single" w:sz="6" w:space="0" w:color="000001"/>
              <w:right w:val="single" w:sz="6" w:space="0" w:color="000001"/>
            </w:tcBorders>
          </w:tcPr>
          <w:p w14:paraId="30AABFF3" w14:textId="60EE92A9"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90C84FF" w14:textId="791CCCED"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FDB8EE5" w14:textId="77777777" w:rsidR="002157C1" w:rsidRPr="0044106B" w:rsidRDefault="002157C1" w:rsidP="00A22A0C">
            <w:pPr>
              <w:pStyle w:val="a0"/>
              <w:spacing w:line="240" w:lineRule="auto"/>
              <w:ind w:firstLine="0"/>
              <w:rPr>
                <w:sz w:val="20"/>
                <w:szCs w:val="20"/>
                <w:lang w:eastAsia="zh-CN"/>
              </w:rPr>
            </w:pPr>
          </w:p>
        </w:tc>
        <w:tc>
          <w:tcPr>
            <w:tcW w:w="619" w:type="dxa"/>
            <w:tcBorders>
              <w:top w:val="single" w:sz="6" w:space="0" w:color="000001"/>
              <w:left w:val="single" w:sz="6" w:space="0" w:color="000001"/>
              <w:bottom w:val="single" w:sz="6" w:space="0" w:color="000001"/>
              <w:right w:val="single" w:sz="6" w:space="0" w:color="000001"/>
            </w:tcBorders>
          </w:tcPr>
          <w:p w14:paraId="70DF7C91" w14:textId="77777777" w:rsidR="002157C1" w:rsidRPr="0044106B" w:rsidRDefault="002157C1" w:rsidP="00A22A0C">
            <w:pPr>
              <w:pStyle w:val="a0"/>
              <w:spacing w:line="240" w:lineRule="auto"/>
              <w:ind w:firstLine="0"/>
              <w:rPr>
                <w:sz w:val="20"/>
                <w:szCs w:val="20"/>
                <w:lang w:eastAsia="zh-CN"/>
              </w:rPr>
            </w:pPr>
          </w:p>
        </w:tc>
        <w:tc>
          <w:tcPr>
            <w:tcW w:w="619" w:type="dxa"/>
            <w:tcBorders>
              <w:top w:val="single" w:sz="6" w:space="0" w:color="000001"/>
              <w:left w:val="single" w:sz="6" w:space="0" w:color="000001"/>
              <w:bottom w:val="single" w:sz="6" w:space="0" w:color="000001"/>
              <w:right w:val="single" w:sz="6" w:space="0" w:color="000001"/>
            </w:tcBorders>
          </w:tcPr>
          <w:p w14:paraId="1BBBB0B1" w14:textId="77777777" w:rsidR="002157C1" w:rsidRPr="0044106B" w:rsidRDefault="002157C1" w:rsidP="00A22A0C">
            <w:pPr>
              <w:pStyle w:val="a0"/>
              <w:spacing w:line="240" w:lineRule="auto"/>
              <w:ind w:firstLine="0"/>
              <w:rPr>
                <w:sz w:val="20"/>
                <w:szCs w:val="20"/>
                <w:lang w:eastAsia="zh-CN"/>
              </w:rPr>
            </w:pPr>
          </w:p>
        </w:tc>
        <w:tc>
          <w:tcPr>
            <w:tcW w:w="619" w:type="dxa"/>
            <w:tcBorders>
              <w:top w:val="single" w:sz="6" w:space="0" w:color="000001"/>
              <w:left w:val="single" w:sz="6" w:space="0" w:color="000001"/>
              <w:bottom w:val="single" w:sz="6" w:space="0" w:color="000001"/>
              <w:right w:val="single" w:sz="6" w:space="0" w:color="000001"/>
            </w:tcBorders>
          </w:tcPr>
          <w:p w14:paraId="49C943AD" w14:textId="77777777" w:rsidR="002157C1" w:rsidRPr="0044106B" w:rsidRDefault="002157C1" w:rsidP="00A22A0C">
            <w:pPr>
              <w:pStyle w:val="a0"/>
              <w:spacing w:line="240" w:lineRule="auto"/>
              <w:ind w:firstLine="0"/>
              <w:rPr>
                <w:sz w:val="20"/>
                <w:szCs w:val="20"/>
                <w:lang w:eastAsia="zh-CN"/>
              </w:rPr>
            </w:pPr>
          </w:p>
        </w:tc>
      </w:tr>
      <w:tr w:rsidR="002157C1" w:rsidRPr="006112FF" w14:paraId="2B31371A" w14:textId="49362CF9" w:rsidTr="002157C1">
        <w:tc>
          <w:tcPr>
            <w:tcW w:w="559" w:type="dxa"/>
          </w:tcPr>
          <w:p w14:paraId="3F78AF71"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3EF5D8B" w14:textId="25E61998" w:rsidR="002157C1" w:rsidRPr="0095426D" w:rsidRDefault="002157C1" w:rsidP="00A22A0C">
            <w:pPr>
              <w:pStyle w:val="a0"/>
              <w:spacing w:line="240" w:lineRule="auto"/>
              <w:ind w:firstLine="0"/>
              <w:rPr>
                <w:sz w:val="20"/>
                <w:szCs w:val="20"/>
              </w:rPr>
            </w:pPr>
            <w:r w:rsidRPr="00F840A0">
              <w:rPr>
                <w:sz w:val="20"/>
                <w:szCs w:val="20"/>
              </w:rPr>
              <w:t>Россия в начале ХХ в.: кризис империи</w:t>
            </w:r>
          </w:p>
        </w:tc>
        <w:tc>
          <w:tcPr>
            <w:tcW w:w="708" w:type="dxa"/>
            <w:tcBorders>
              <w:top w:val="single" w:sz="6" w:space="0" w:color="000001"/>
              <w:left w:val="single" w:sz="6" w:space="0" w:color="000001"/>
              <w:bottom w:val="single" w:sz="6" w:space="0" w:color="000001"/>
              <w:right w:val="single" w:sz="6" w:space="0" w:color="000001"/>
            </w:tcBorders>
          </w:tcPr>
          <w:p w14:paraId="60E448A7" w14:textId="51EFDA1A"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760265B" w14:textId="3B7D5342"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9D6758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C3363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5F07DA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E68203A" w14:textId="77777777" w:rsidR="002157C1" w:rsidRPr="0044106B" w:rsidRDefault="002157C1" w:rsidP="00A22A0C">
            <w:pPr>
              <w:pStyle w:val="a0"/>
              <w:spacing w:line="240" w:lineRule="auto"/>
              <w:ind w:firstLine="0"/>
              <w:rPr>
                <w:sz w:val="20"/>
                <w:szCs w:val="20"/>
              </w:rPr>
            </w:pPr>
          </w:p>
        </w:tc>
      </w:tr>
      <w:tr w:rsidR="002157C1" w:rsidRPr="006112FF" w14:paraId="0A8F0B92" w14:textId="3BA92DC2" w:rsidTr="002157C1">
        <w:tc>
          <w:tcPr>
            <w:tcW w:w="559" w:type="dxa"/>
          </w:tcPr>
          <w:p w14:paraId="191CA774"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C96EB7C" w14:textId="623151D1" w:rsidR="002157C1" w:rsidRPr="0095426D" w:rsidRDefault="002157C1" w:rsidP="00A22A0C">
            <w:pPr>
              <w:pStyle w:val="a0"/>
              <w:spacing w:line="240" w:lineRule="auto"/>
              <w:ind w:firstLine="0"/>
              <w:rPr>
                <w:sz w:val="20"/>
                <w:szCs w:val="20"/>
              </w:rPr>
            </w:pPr>
            <w:r w:rsidRPr="0095426D">
              <w:rPr>
                <w:sz w:val="20"/>
                <w:szCs w:val="20"/>
              </w:rPr>
              <w:t>Общество и власть после революции 1905—1907 гг.</w:t>
            </w:r>
          </w:p>
        </w:tc>
        <w:tc>
          <w:tcPr>
            <w:tcW w:w="708" w:type="dxa"/>
            <w:tcBorders>
              <w:top w:val="single" w:sz="6" w:space="0" w:color="000001"/>
              <w:left w:val="single" w:sz="6" w:space="0" w:color="000001"/>
              <w:bottom w:val="single" w:sz="6" w:space="0" w:color="000001"/>
              <w:right w:val="single" w:sz="6" w:space="0" w:color="000001"/>
            </w:tcBorders>
          </w:tcPr>
          <w:p w14:paraId="12E58F66" w14:textId="7AB75B9A"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EB1A86E" w14:textId="798EEA17"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A69639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38C79B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F01786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44D3966" w14:textId="77777777" w:rsidR="002157C1" w:rsidRPr="0044106B" w:rsidRDefault="002157C1" w:rsidP="00A22A0C">
            <w:pPr>
              <w:pStyle w:val="a0"/>
              <w:spacing w:line="240" w:lineRule="auto"/>
              <w:ind w:firstLine="0"/>
              <w:rPr>
                <w:sz w:val="20"/>
                <w:szCs w:val="20"/>
              </w:rPr>
            </w:pPr>
          </w:p>
        </w:tc>
      </w:tr>
      <w:tr w:rsidR="002157C1" w:rsidRPr="006112FF" w14:paraId="522CF905" w14:textId="019FFAAA" w:rsidTr="002157C1">
        <w:tc>
          <w:tcPr>
            <w:tcW w:w="559" w:type="dxa"/>
          </w:tcPr>
          <w:p w14:paraId="378D1D1F"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3BA2FF56" w14:textId="7E2402B3" w:rsidR="002157C1" w:rsidRPr="0095426D" w:rsidRDefault="002157C1" w:rsidP="00A22A0C">
            <w:pPr>
              <w:pStyle w:val="a0"/>
              <w:spacing w:line="240" w:lineRule="auto"/>
              <w:ind w:firstLine="0"/>
              <w:rPr>
                <w:sz w:val="20"/>
                <w:szCs w:val="20"/>
              </w:rPr>
            </w:pPr>
            <w:r w:rsidRPr="0095426D">
              <w:rPr>
                <w:sz w:val="20"/>
                <w:szCs w:val="20"/>
              </w:rPr>
              <w:t>Общество и власть после революции 1905—1907 гг.</w:t>
            </w:r>
          </w:p>
        </w:tc>
        <w:tc>
          <w:tcPr>
            <w:tcW w:w="708" w:type="dxa"/>
            <w:tcBorders>
              <w:top w:val="single" w:sz="6" w:space="0" w:color="000001"/>
              <w:left w:val="single" w:sz="6" w:space="0" w:color="000001"/>
              <w:bottom w:val="single" w:sz="6" w:space="0" w:color="000001"/>
              <w:right w:val="single" w:sz="6" w:space="0" w:color="000001"/>
            </w:tcBorders>
          </w:tcPr>
          <w:p w14:paraId="772A4E3F" w14:textId="710BA660"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88663B2" w14:textId="67422ED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60AB79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0D70D3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D82540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16001DA" w14:textId="77777777" w:rsidR="002157C1" w:rsidRPr="0044106B" w:rsidRDefault="002157C1" w:rsidP="00A22A0C">
            <w:pPr>
              <w:pStyle w:val="a0"/>
              <w:spacing w:line="240" w:lineRule="auto"/>
              <w:ind w:firstLine="0"/>
              <w:rPr>
                <w:sz w:val="20"/>
                <w:szCs w:val="20"/>
              </w:rPr>
            </w:pPr>
          </w:p>
        </w:tc>
      </w:tr>
      <w:tr w:rsidR="002157C1" w:rsidRPr="006112FF" w14:paraId="65B476CE" w14:textId="0B340DF2" w:rsidTr="002157C1">
        <w:tc>
          <w:tcPr>
            <w:tcW w:w="559" w:type="dxa"/>
          </w:tcPr>
          <w:p w14:paraId="66364555"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30C11B87" w14:textId="7B50CF86" w:rsidR="002157C1" w:rsidRPr="0095426D" w:rsidRDefault="002157C1" w:rsidP="00A22A0C">
            <w:pPr>
              <w:pStyle w:val="a0"/>
              <w:spacing w:line="240" w:lineRule="auto"/>
              <w:ind w:firstLine="0"/>
              <w:rPr>
                <w:sz w:val="20"/>
                <w:szCs w:val="20"/>
              </w:rPr>
            </w:pPr>
            <w:r w:rsidRPr="0095426D">
              <w:rPr>
                <w:sz w:val="20"/>
                <w:szCs w:val="20"/>
              </w:rPr>
              <w:t>Серебряный век русской культуры.</w:t>
            </w:r>
          </w:p>
        </w:tc>
        <w:tc>
          <w:tcPr>
            <w:tcW w:w="708" w:type="dxa"/>
            <w:tcBorders>
              <w:top w:val="single" w:sz="6" w:space="0" w:color="000001"/>
              <w:left w:val="single" w:sz="6" w:space="0" w:color="000001"/>
              <w:bottom w:val="single" w:sz="6" w:space="0" w:color="000001"/>
              <w:right w:val="single" w:sz="6" w:space="0" w:color="000001"/>
            </w:tcBorders>
          </w:tcPr>
          <w:p w14:paraId="58E11300" w14:textId="3706E504"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0391EA7" w14:textId="66FA9A8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DF89D1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6CB364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51620E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707C4C5" w14:textId="77777777" w:rsidR="002157C1" w:rsidRPr="0044106B" w:rsidRDefault="002157C1" w:rsidP="00A22A0C">
            <w:pPr>
              <w:pStyle w:val="a0"/>
              <w:spacing w:line="240" w:lineRule="auto"/>
              <w:ind w:firstLine="0"/>
              <w:rPr>
                <w:sz w:val="20"/>
                <w:szCs w:val="20"/>
              </w:rPr>
            </w:pPr>
          </w:p>
        </w:tc>
      </w:tr>
      <w:tr w:rsidR="002157C1" w:rsidRPr="006112FF" w14:paraId="496C4A11" w14:textId="30149AD3" w:rsidTr="002157C1">
        <w:tc>
          <w:tcPr>
            <w:tcW w:w="559" w:type="dxa"/>
          </w:tcPr>
          <w:p w14:paraId="0FCBA6E9"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90D06AB" w14:textId="4B0EBF3F" w:rsidR="002157C1" w:rsidRPr="0095426D" w:rsidRDefault="002157C1" w:rsidP="00A22A0C">
            <w:pPr>
              <w:pStyle w:val="a0"/>
              <w:spacing w:line="240" w:lineRule="auto"/>
              <w:ind w:firstLine="0"/>
              <w:rPr>
                <w:sz w:val="20"/>
                <w:szCs w:val="20"/>
              </w:rPr>
            </w:pPr>
            <w:r w:rsidRPr="0095426D">
              <w:rPr>
                <w:sz w:val="20"/>
                <w:szCs w:val="20"/>
              </w:rPr>
              <w:t>Россия в Первой мировой войне.</w:t>
            </w:r>
          </w:p>
        </w:tc>
        <w:tc>
          <w:tcPr>
            <w:tcW w:w="708" w:type="dxa"/>
            <w:tcBorders>
              <w:top w:val="single" w:sz="6" w:space="0" w:color="000001"/>
              <w:left w:val="single" w:sz="6" w:space="0" w:color="000001"/>
              <w:bottom w:val="single" w:sz="6" w:space="0" w:color="000001"/>
              <w:right w:val="single" w:sz="6" w:space="0" w:color="000001"/>
            </w:tcBorders>
          </w:tcPr>
          <w:p w14:paraId="6A15473F" w14:textId="12B8D7BE"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D94E3C4" w14:textId="1E8C983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521E0B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65BD7A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8DAF8A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18461A7" w14:textId="77777777" w:rsidR="002157C1" w:rsidRPr="0044106B" w:rsidRDefault="002157C1" w:rsidP="00A22A0C">
            <w:pPr>
              <w:pStyle w:val="a0"/>
              <w:spacing w:line="240" w:lineRule="auto"/>
              <w:ind w:firstLine="0"/>
              <w:rPr>
                <w:sz w:val="20"/>
                <w:szCs w:val="20"/>
              </w:rPr>
            </w:pPr>
          </w:p>
        </w:tc>
      </w:tr>
      <w:tr w:rsidR="002157C1" w:rsidRPr="006112FF" w14:paraId="0336CEA4" w14:textId="6EA304B4" w:rsidTr="002157C1">
        <w:tc>
          <w:tcPr>
            <w:tcW w:w="559" w:type="dxa"/>
          </w:tcPr>
          <w:p w14:paraId="14F63C07"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5698653" w14:textId="7DD5D6AA" w:rsidR="002157C1" w:rsidRPr="0095426D" w:rsidRDefault="002157C1" w:rsidP="00A22A0C">
            <w:pPr>
              <w:pStyle w:val="a0"/>
              <w:spacing w:line="240" w:lineRule="auto"/>
              <w:ind w:firstLine="0"/>
              <w:rPr>
                <w:sz w:val="20"/>
                <w:szCs w:val="20"/>
              </w:rPr>
            </w:pPr>
            <w:r w:rsidRPr="0095426D">
              <w:rPr>
                <w:sz w:val="20"/>
                <w:szCs w:val="20"/>
              </w:rPr>
              <w:t>Россия в Первой мировой войне.</w:t>
            </w:r>
          </w:p>
        </w:tc>
        <w:tc>
          <w:tcPr>
            <w:tcW w:w="708" w:type="dxa"/>
            <w:tcBorders>
              <w:top w:val="single" w:sz="6" w:space="0" w:color="000001"/>
              <w:left w:val="single" w:sz="6" w:space="0" w:color="000001"/>
              <w:bottom w:val="single" w:sz="6" w:space="0" w:color="000001"/>
              <w:right w:val="single" w:sz="6" w:space="0" w:color="000001"/>
            </w:tcBorders>
          </w:tcPr>
          <w:p w14:paraId="7C52F750" w14:textId="2A19986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21E933B" w14:textId="5839525D"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9B048F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EEDA19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4C68A7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EF860B4" w14:textId="77777777" w:rsidR="002157C1" w:rsidRPr="0044106B" w:rsidRDefault="002157C1" w:rsidP="00A22A0C">
            <w:pPr>
              <w:pStyle w:val="a0"/>
              <w:spacing w:line="240" w:lineRule="auto"/>
              <w:ind w:firstLine="0"/>
              <w:rPr>
                <w:sz w:val="20"/>
                <w:szCs w:val="20"/>
              </w:rPr>
            </w:pPr>
          </w:p>
        </w:tc>
      </w:tr>
      <w:tr w:rsidR="002157C1" w:rsidRPr="006112FF" w14:paraId="6DD902A8" w14:textId="19A2C836" w:rsidTr="002157C1">
        <w:tc>
          <w:tcPr>
            <w:tcW w:w="559" w:type="dxa"/>
          </w:tcPr>
          <w:p w14:paraId="28C0A1DD"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76613A5" w14:textId="12CEF604" w:rsidR="002157C1" w:rsidRPr="0095426D" w:rsidRDefault="002157C1" w:rsidP="00A22A0C">
            <w:pPr>
              <w:pStyle w:val="a0"/>
              <w:spacing w:line="240" w:lineRule="auto"/>
              <w:ind w:firstLine="0"/>
              <w:rPr>
                <w:sz w:val="20"/>
                <w:szCs w:val="20"/>
              </w:rPr>
            </w:pPr>
            <w:r w:rsidRPr="0095426D">
              <w:rPr>
                <w:sz w:val="20"/>
                <w:szCs w:val="20"/>
              </w:rPr>
              <w:t>Великая российская революция 1917 г.</w:t>
            </w:r>
          </w:p>
        </w:tc>
        <w:tc>
          <w:tcPr>
            <w:tcW w:w="708" w:type="dxa"/>
            <w:tcBorders>
              <w:top w:val="single" w:sz="6" w:space="0" w:color="000001"/>
              <w:left w:val="single" w:sz="6" w:space="0" w:color="000001"/>
              <w:bottom w:val="single" w:sz="6" w:space="0" w:color="000001"/>
              <w:right w:val="single" w:sz="6" w:space="0" w:color="000001"/>
            </w:tcBorders>
          </w:tcPr>
          <w:p w14:paraId="607682DE" w14:textId="1BE10E81"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99DC3EE" w14:textId="32F92A85"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1272CD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C284B2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E93EF0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4E78BF9" w14:textId="77777777" w:rsidR="002157C1" w:rsidRPr="0044106B" w:rsidRDefault="002157C1" w:rsidP="00A22A0C">
            <w:pPr>
              <w:pStyle w:val="a0"/>
              <w:spacing w:line="240" w:lineRule="auto"/>
              <w:ind w:firstLine="0"/>
              <w:rPr>
                <w:sz w:val="20"/>
                <w:szCs w:val="20"/>
              </w:rPr>
            </w:pPr>
          </w:p>
        </w:tc>
      </w:tr>
      <w:tr w:rsidR="002157C1" w:rsidRPr="006112FF" w14:paraId="04BEA7F3" w14:textId="11F18675" w:rsidTr="002157C1">
        <w:tc>
          <w:tcPr>
            <w:tcW w:w="559" w:type="dxa"/>
          </w:tcPr>
          <w:p w14:paraId="427D6FBF"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134BD9D" w14:textId="55A254F0" w:rsidR="002157C1" w:rsidRPr="0095426D" w:rsidRDefault="002157C1" w:rsidP="00A22A0C">
            <w:pPr>
              <w:pStyle w:val="a0"/>
              <w:spacing w:line="240" w:lineRule="auto"/>
              <w:ind w:firstLine="0"/>
              <w:rPr>
                <w:sz w:val="20"/>
                <w:szCs w:val="20"/>
              </w:rPr>
            </w:pPr>
            <w:r w:rsidRPr="0095426D">
              <w:rPr>
                <w:sz w:val="20"/>
                <w:szCs w:val="20"/>
              </w:rPr>
              <w:t>Великая российская революция 1917 г.</w:t>
            </w:r>
          </w:p>
        </w:tc>
        <w:tc>
          <w:tcPr>
            <w:tcW w:w="708" w:type="dxa"/>
            <w:tcBorders>
              <w:top w:val="single" w:sz="6" w:space="0" w:color="000001"/>
              <w:left w:val="single" w:sz="6" w:space="0" w:color="000001"/>
              <w:bottom w:val="single" w:sz="6" w:space="0" w:color="000001"/>
              <w:right w:val="single" w:sz="6" w:space="0" w:color="000001"/>
            </w:tcBorders>
          </w:tcPr>
          <w:p w14:paraId="3F5B17F6" w14:textId="35D10BF1"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E2EB84C" w14:textId="23F62AB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710889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4320ED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8A3EC7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9BFF66A" w14:textId="77777777" w:rsidR="002157C1" w:rsidRPr="0044106B" w:rsidRDefault="002157C1" w:rsidP="00A22A0C">
            <w:pPr>
              <w:pStyle w:val="a0"/>
              <w:spacing w:line="240" w:lineRule="auto"/>
              <w:ind w:firstLine="0"/>
              <w:rPr>
                <w:sz w:val="20"/>
                <w:szCs w:val="20"/>
              </w:rPr>
            </w:pPr>
          </w:p>
        </w:tc>
      </w:tr>
      <w:tr w:rsidR="002157C1" w:rsidRPr="006112FF" w14:paraId="76B0CF96" w14:textId="545D3E63" w:rsidTr="002157C1">
        <w:tc>
          <w:tcPr>
            <w:tcW w:w="559" w:type="dxa"/>
          </w:tcPr>
          <w:p w14:paraId="21966AF9"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5DDC1CA" w14:textId="010E6DC9" w:rsidR="002157C1" w:rsidRPr="0095426D" w:rsidRDefault="002157C1" w:rsidP="00A22A0C">
            <w:pPr>
              <w:pStyle w:val="a0"/>
              <w:spacing w:line="240" w:lineRule="auto"/>
              <w:ind w:firstLine="0"/>
              <w:rPr>
                <w:sz w:val="20"/>
                <w:szCs w:val="20"/>
              </w:rPr>
            </w:pPr>
            <w:r w:rsidRPr="0095426D">
              <w:rPr>
                <w:sz w:val="20"/>
                <w:szCs w:val="20"/>
              </w:rPr>
              <w:t>Первые революционные преобразования большевиков.</w:t>
            </w:r>
          </w:p>
        </w:tc>
        <w:tc>
          <w:tcPr>
            <w:tcW w:w="708" w:type="dxa"/>
            <w:tcBorders>
              <w:top w:val="single" w:sz="6" w:space="0" w:color="000001"/>
              <w:left w:val="single" w:sz="6" w:space="0" w:color="000001"/>
              <w:bottom w:val="single" w:sz="6" w:space="0" w:color="000001"/>
              <w:right w:val="single" w:sz="6" w:space="0" w:color="000001"/>
            </w:tcBorders>
          </w:tcPr>
          <w:p w14:paraId="3D447E4F" w14:textId="07947CC2"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3F99488" w14:textId="2FC3DA25"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26FE50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3A6A91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A8BC4B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82F3BCD" w14:textId="77777777" w:rsidR="002157C1" w:rsidRPr="0044106B" w:rsidRDefault="002157C1" w:rsidP="00A22A0C">
            <w:pPr>
              <w:pStyle w:val="a0"/>
              <w:spacing w:line="240" w:lineRule="auto"/>
              <w:ind w:firstLine="0"/>
              <w:rPr>
                <w:sz w:val="20"/>
                <w:szCs w:val="20"/>
              </w:rPr>
            </w:pPr>
          </w:p>
        </w:tc>
      </w:tr>
      <w:tr w:rsidR="002157C1" w:rsidRPr="006112FF" w14:paraId="6C770FF6" w14:textId="6715E729" w:rsidTr="002157C1">
        <w:tc>
          <w:tcPr>
            <w:tcW w:w="559" w:type="dxa"/>
          </w:tcPr>
          <w:p w14:paraId="6D1FDCDA"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678CFA6" w14:textId="229299B8" w:rsidR="002157C1" w:rsidRPr="0095426D" w:rsidRDefault="002157C1" w:rsidP="00A22A0C">
            <w:pPr>
              <w:pStyle w:val="a0"/>
              <w:spacing w:line="240" w:lineRule="auto"/>
              <w:ind w:firstLine="0"/>
              <w:rPr>
                <w:sz w:val="20"/>
                <w:szCs w:val="20"/>
              </w:rPr>
            </w:pPr>
            <w:r w:rsidRPr="0095426D">
              <w:rPr>
                <w:sz w:val="20"/>
                <w:szCs w:val="20"/>
              </w:rPr>
              <w:t>Гражданская война и ее последствия.</w:t>
            </w:r>
          </w:p>
        </w:tc>
        <w:tc>
          <w:tcPr>
            <w:tcW w:w="708" w:type="dxa"/>
            <w:tcBorders>
              <w:top w:val="single" w:sz="6" w:space="0" w:color="000001"/>
              <w:left w:val="single" w:sz="6" w:space="0" w:color="000001"/>
              <w:bottom w:val="single" w:sz="6" w:space="0" w:color="000001"/>
              <w:right w:val="single" w:sz="6" w:space="0" w:color="000001"/>
            </w:tcBorders>
          </w:tcPr>
          <w:p w14:paraId="2C3DC601" w14:textId="46890F1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3C9AC551" w14:textId="6682E49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670054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E2BEF9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52894C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E51F8DE" w14:textId="77777777" w:rsidR="002157C1" w:rsidRPr="0044106B" w:rsidRDefault="002157C1" w:rsidP="00A22A0C">
            <w:pPr>
              <w:pStyle w:val="a0"/>
              <w:spacing w:line="240" w:lineRule="auto"/>
              <w:ind w:firstLine="0"/>
              <w:rPr>
                <w:sz w:val="20"/>
                <w:szCs w:val="20"/>
              </w:rPr>
            </w:pPr>
          </w:p>
        </w:tc>
      </w:tr>
      <w:tr w:rsidR="002157C1" w:rsidRPr="006112FF" w14:paraId="65472199" w14:textId="39C548D8" w:rsidTr="002157C1">
        <w:tc>
          <w:tcPr>
            <w:tcW w:w="559" w:type="dxa"/>
          </w:tcPr>
          <w:p w14:paraId="09379860"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34DD588B" w14:textId="426B9EEE" w:rsidR="002157C1" w:rsidRPr="0095426D" w:rsidRDefault="002157C1" w:rsidP="00A22A0C">
            <w:pPr>
              <w:pStyle w:val="a0"/>
              <w:spacing w:line="240" w:lineRule="auto"/>
              <w:ind w:firstLine="0"/>
              <w:rPr>
                <w:sz w:val="20"/>
                <w:szCs w:val="20"/>
              </w:rPr>
            </w:pPr>
            <w:r w:rsidRPr="0095426D">
              <w:rPr>
                <w:sz w:val="20"/>
                <w:szCs w:val="20"/>
              </w:rPr>
              <w:t>Гражданская война и ее последствия.</w:t>
            </w:r>
          </w:p>
        </w:tc>
        <w:tc>
          <w:tcPr>
            <w:tcW w:w="708" w:type="dxa"/>
            <w:tcBorders>
              <w:top w:val="single" w:sz="6" w:space="0" w:color="000001"/>
              <w:left w:val="single" w:sz="6" w:space="0" w:color="000001"/>
              <w:bottom w:val="single" w:sz="6" w:space="0" w:color="000001"/>
              <w:right w:val="single" w:sz="6" w:space="0" w:color="000001"/>
            </w:tcBorders>
          </w:tcPr>
          <w:p w14:paraId="2A9A92C8" w14:textId="3C17F7DB"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C60FBDD" w14:textId="1315883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08958D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985E58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18FD8A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0886B65" w14:textId="77777777" w:rsidR="002157C1" w:rsidRPr="0044106B" w:rsidRDefault="002157C1" w:rsidP="00A22A0C">
            <w:pPr>
              <w:pStyle w:val="a0"/>
              <w:spacing w:line="240" w:lineRule="auto"/>
              <w:ind w:firstLine="0"/>
              <w:rPr>
                <w:sz w:val="20"/>
                <w:szCs w:val="20"/>
              </w:rPr>
            </w:pPr>
          </w:p>
        </w:tc>
      </w:tr>
      <w:tr w:rsidR="002157C1" w:rsidRPr="006112FF" w14:paraId="6B0EEBCE" w14:textId="6C8CF53A" w:rsidTr="002157C1">
        <w:tc>
          <w:tcPr>
            <w:tcW w:w="559" w:type="dxa"/>
          </w:tcPr>
          <w:p w14:paraId="1994C521"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22347307" w14:textId="7A6897CE" w:rsidR="002157C1" w:rsidRPr="0095426D" w:rsidRDefault="002157C1" w:rsidP="00A22A0C">
            <w:pPr>
              <w:pStyle w:val="a0"/>
              <w:spacing w:line="240" w:lineRule="auto"/>
              <w:ind w:firstLine="0"/>
              <w:rPr>
                <w:sz w:val="20"/>
                <w:szCs w:val="20"/>
              </w:rPr>
            </w:pPr>
            <w:r w:rsidRPr="0095426D">
              <w:rPr>
                <w:sz w:val="20"/>
                <w:szCs w:val="20"/>
              </w:rPr>
              <w:t>Идеология и культура периода Гражданской войны и «военного коммунизма».</w:t>
            </w:r>
          </w:p>
        </w:tc>
        <w:tc>
          <w:tcPr>
            <w:tcW w:w="708" w:type="dxa"/>
            <w:tcBorders>
              <w:top w:val="single" w:sz="6" w:space="0" w:color="000001"/>
              <w:left w:val="single" w:sz="6" w:space="0" w:color="000001"/>
              <w:bottom w:val="single" w:sz="6" w:space="0" w:color="000001"/>
              <w:right w:val="single" w:sz="6" w:space="0" w:color="000001"/>
            </w:tcBorders>
          </w:tcPr>
          <w:p w14:paraId="5F1C88E3" w14:textId="69F69799"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5924AD9A" w14:textId="7E8C5DC7"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87C6FE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29E2FC3"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7AC08A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6A8B5B7" w14:textId="77777777" w:rsidR="002157C1" w:rsidRPr="0044106B" w:rsidRDefault="002157C1" w:rsidP="00A22A0C">
            <w:pPr>
              <w:pStyle w:val="a0"/>
              <w:spacing w:line="240" w:lineRule="auto"/>
              <w:ind w:firstLine="0"/>
              <w:rPr>
                <w:sz w:val="20"/>
                <w:szCs w:val="20"/>
              </w:rPr>
            </w:pPr>
          </w:p>
        </w:tc>
      </w:tr>
      <w:tr w:rsidR="002157C1" w:rsidRPr="006112FF" w14:paraId="7CD134F8" w14:textId="4150333A" w:rsidTr="002157C1">
        <w:tc>
          <w:tcPr>
            <w:tcW w:w="559" w:type="dxa"/>
          </w:tcPr>
          <w:p w14:paraId="79221869"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073E3A9" w14:textId="7B5B503C" w:rsidR="002157C1" w:rsidRPr="0095426D" w:rsidRDefault="002157C1" w:rsidP="00A22A0C">
            <w:pPr>
              <w:pStyle w:val="a0"/>
              <w:spacing w:line="240" w:lineRule="auto"/>
              <w:ind w:firstLine="0"/>
              <w:rPr>
                <w:sz w:val="20"/>
                <w:szCs w:val="20"/>
              </w:rPr>
            </w:pPr>
            <w:r w:rsidRPr="0095426D">
              <w:rPr>
                <w:sz w:val="20"/>
                <w:szCs w:val="20"/>
              </w:rPr>
              <w:t>СССР в годы НЭПа. 1921–1928 гг.</w:t>
            </w:r>
          </w:p>
        </w:tc>
        <w:tc>
          <w:tcPr>
            <w:tcW w:w="708" w:type="dxa"/>
            <w:tcBorders>
              <w:top w:val="single" w:sz="6" w:space="0" w:color="000001"/>
              <w:left w:val="single" w:sz="6" w:space="0" w:color="000001"/>
              <w:bottom w:val="single" w:sz="6" w:space="0" w:color="000001"/>
              <w:right w:val="single" w:sz="6" w:space="0" w:color="000001"/>
            </w:tcBorders>
          </w:tcPr>
          <w:p w14:paraId="4E01CC3F" w14:textId="31B7C425"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3A55F43" w14:textId="3422AF9C"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2B22B9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BD6E5D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054C30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CCA1AC0" w14:textId="77777777" w:rsidR="002157C1" w:rsidRPr="0044106B" w:rsidRDefault="002157C1" w:rsidP="00A22A0C">
            <w:pPr>
              <w:pStyle w:val="a0"/>
              <w:spacing w:line="240" w:lineRule="auto"/>
              <w:ind w:firstLine="0"/>
              <w:rPr>
                <w:sz w:val="20"/>
                <w:szCs w:val="20"/>
              </w:rPr>
            </w:pPr>
          </w:p>
        </w:tc>
      </w:tr>
      <w:tr w:rsidR="002157C1" w:rsidRPr="006112FF" w14:paraId="66CB0F47" w14:textId="30711A0F" w:rsidTr="002157C1">
        <w:tc>
          <w:tcPr>
            <w:tcW w:w="559" w:type="dxa"/>
          </w:tcPr>
          <w:p w14:paraId="27417212"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14C1D364" w14:textId="29B4F1D2" w:rsidR="002157C1" w:rsidRPr="0095426D" w:rsidRDefault="002157C1" w:rsidP="00A22A0C">
            <w:pPr>
              <w:pStyle w:val="a0"/>
              <w:spacing w:line="240" w:lineRule="auto"/>
              <w:ind w:firstLine="0"/>
              <w:rPr>
                <w:sz w:val="20"/>
                <w:szCs w:val="20"/>
              </w:rPr>
            </w:pPr>
            <w:r w:rsidRPr="0095426D">
              <w:rPr>
                <w:sz w:val="20"/>
                <w:szCs w:val="20"/>
              </w:rPr>
              <w:t>СССР в годы НЭПа. 1921–1928 гг.</w:t>
            </w:r>
          </w:p>
        </w:tc>
        <w:tc>
          <w:tcPr>
            <w:tcW w:w="708" w:type="dxa"/>
            <w:tcBorders>
              <w:top w:val="single" w:sz="6" w:space="0" w:color="000001"/>
              <w:left w:val="single" w:sz="6" w:space="0" w:color="000001"/>
              <w:bottom w:val="single" w:sz="6" w:space="0" w:color="000001"/>
              <w:right w:val="single" w:sz="6" w:space="0" w:color="000001"/>
            </w:tcBorders>
          </w:tcPr>
          <w:p w14:paraId="6AD7554E" w14:textId="1D39EB66"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25026BF" w14:textId="71EC9C6D"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499381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A798CA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B193B6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E0170E9" w14:textId="77777777" w:rsidR="002157C1" w:rsidRPr="0044106B" w:rsidRDefault="002157C1" w:rsidP="00A22A0C">
            <w:pPr>
              <w:pStyle w:val="a0"/>
              <w:spacing w:line="240" w:lineRule="auto"/>
              <w:ind w:firstLine="0"/>
              <w:rPr>
                <w:sz w:val="20"/>
                <w:szCs w:val="20"/>
              </w:rPr>
            </w:pPr>
          </w:p>
        </w:tc>
      </w:tr>
      <w:tr w:rsidR="002157C1" w:rsidRPr="006112FF" w14:paraId="50A3166D" w14:textId="18559515" w:rsidTr="002157C1">
        <w:tc>
          <w:tcPr>
            <w:tcW w:w="559" w:type="dxa"/>
          </w:tcPr>
          <w:p w14:paraId="6828C97D"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2E9DA67F" w14:textId="2C0F75D9" w:rsidR="002157C1" w:rsidRPr="0095426D" w:rsidRDefault="002157C1" w:rsidP="00A22A0C">
            <w:pPr>
              <w:pStyle w:val="a0"/>
              <w:spacing w:line="240" w:lineRule="auto"/>
              <w:ind w:firstLine="0"/>
              <w:rPr>
                <w:sz w:val="20"/>
                <w:szCs w:val="20"/>
              </w:rPr>
            </w:pPr>
            <w:r w:rsidRPr="0095426D">
              <w:rPr>
                <w:sz w:val="20"/>
                <w:szCs w:val="20"/>
              </w:rPr>
              <w:t>Советский Союз в 1929–1941 гг.</w:t>
            </w:r>
          </w:p>
        </w:tc>
        <w:tc>
          <w:tcPr>
            <w:tcW w:w="708" w:type="dxa"/>
            <w:tcBorders>
              <w:top w:val="single" w:sz="6" w:space="0" w:color="000001"/>
              <w:left w:val="single" w:sz="6" w:space="0" w:color="000001"/>
              <w:bottom w:val="single" w:sz="6" w:space="0" w:color="000001"/>
              <w:right w:val="single" w:sz="6" w:space="0" w:color="000001"/>
            </w:tcBorders>
          </w:tcPr>
          <w:p w14:paraId="08968618" w14:textId="2869A286"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14A5D573" w14:textId="52086DD0"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888D27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306F90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E47D24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644F29D" w14:textId="77777777" w:rsidR="002157C1" w:rsidRPr="0044106B" w:rsidRDefault="002157C1" w:rsidP="00A22A0C">
            <w:pPr>
              <w:pStyle w:val="a0"/>
              <w:spacing w:line="240" w:lineRule="auto"/>
              <w:ind w:firstLine="0"/>
              <w:rPr>
                <w:sz w:val="20"/>
                <w:szCs w:val="20"/>
              </w:rPr>
            </w:pPr>
          </w:p>
        </w:tc>
      </w:tr>
      <w:tr w:rsidR="002157C1" w:rsidRPr="006112FF" w14:paraId="37D636B8" w14:textId="3E1C3C6A" w:rsidTr="002157C1">
        <w:tc>
          <w:tcPr>
            <w:tcW w:w="559" w:type="dxa"/>
          </w:tcPr>
          <w:p w14:paraId="6C4307BA"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28C61EE" w14:textId="1FF15500" w:rsidR="002157C1" w:rsidRPr="0095426D" w:rsidRDefault="002157C1" w:rsidP="00A22A0C">
            <w:pPr>
              <w:pStyle w:val="a0"/>
              <w:spacing w:line="240" w:lineRule="auto"/>
              <w:ind w:firstLine="0"/>
              <w:rPr>
                <w:sz w:val="20"/>
                <w:szCs w:val="20"/>
              </w:rPr>
            </w:pPr>
            <w:r w:rsidRPr="0095426D">
              <w:rPr>
                <w:sz w:val="20"/>
                <w:szCs w:val="20"/>
              </w:rPr>
              <w:t>Советский Союз в 1929–1941 гг.</w:t>
            </w:r>
          </w:p>
        </w:tc>
        <w:tc>
          <w:tcPr>
            <w:tcW w:w="708" w:type="dxa"/>
            <w:tcBorders>
              <w:top w:val="single" w:sz="6" w:space="0" w:color="000001"/>
              <w:left w:val="single" w:sz="6" w:space="0" w:color="000001"/>
              <w:bottom w:val="single" w:sz="6" w:space="0" w:color="000001"/>
              <w:right w:val="single" w:sz="6" w:space="0" w:color="000001"/>
            </w:tcBorders>
          </w:tcPr>
          <w:p w14:paraId="3E95CEF0" w14:textId="6DADB6BB"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5B7A15A" w14:textId="778CBFF9"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E2F3D5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9F99F1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1154655"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C467E01" w14:textId="77777777" w:rsidR="002157C1" w:rsidRPr="0044106B" w:rsidRDefault="002157C1" w:rsidP="00A22A0C">
            <w:pPr>
              <w:pStyle w:val="a0"/>
              <w:spacing w:line="240" w:lineRule="auto"/>
              <w:ind w:firstLine="0"/>
              <w:rPr>
                <w:sz w:val="20"/>
                <w:szCs w:val="20"/>
              </w:rPr>
            </w:pPr>
          </w:p>
        </w:tc>
      </w:tr>
      <w:tr w:rsidR="002157C1" w:rsidRPr="006112FF" w14:paraId="3BAACECF" w14:textId="175CE1DB" w:rsidTr="002157C1">
        <w:tc>
          <w:tcPr>
            <w:tcW w:w="559" w:type="dxa"/>
          </w:tcPr>
          <w:p w14:paraId="06F7B74A"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BC19089" w14:textId="7FC6C16F" w:rsidR="002157C1" w:rsidRPr="0095426D" w:rsidRDefault="002157C1" w:rsidP="00A22A0C">
            <w:pPr>
              <w:pStyle w:val="a0"/>
              <w:spacing w:line="240" w:lineRule="auto"/>
              <w:ind w:firstLine="0"/>
              <w:rPr>
                <w:sz w:val="20"/>
                <w:szCs w:val="20"/>
              </w:rPr>
            </w:pPr>
            <w:r w:rsidRPr="0095426D">
              <w:rPr>
                <w:sz w:val="20"/>
                <w:szCs w:val="20"/>
              </w:rPr>
              <w:t>Великая Отечественная война. 1941–1945 гг.</w:t>
            </w:r>
          </w:p>
        </w:tc>
        <w:tc>
          <w:tcPr>
            <w:tcW w:w="708" w:type="dxa"/>
            <w:tcBorders>
              <w:top w:val="single" w:sz="6" w:space="0" w:color="000001"/>
              <w:left w:val="single" w:sz="6" w:space="0" w:color="000001"/>
              <w:bottom w:val="single" w:sz="6" w:space="0" w:color="000001"/>
              <w:right w:val="single" w:sz="6" w:space="0" w:color="000001"/>
            </w:tcBorders>
          </w:tcPr>
          <w:p w14:paraId="4F86C1BA" w14:textId="32385729"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E9191B2" w14:textId="3C4806C4"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5A760E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FC522E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2B056D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1513AD7" w14:textId="77777777" w:rsidR="002157C1" w:rsidRPr="0044106B" w:rsidRDefault="002157C1" w:rsidP="00A22A0C">
            <w:pPr>
              <w:pStyle w:val="a0"/>
              <w:spacing w:line="240" w:lineRule="auto"/>
              <w:ind w:firstLine="0"/>
              <w:rPr>
                <w:sz w:val="20"/>
                <w:szCs w:val="20"/>
              </w:rPr>
            </w:pPr>
          </w:p>
        </w:tc>
      </w:tr>
      <w:tr w:rsidR="002157C1" w:rsidRPr="006112FF" w14:paraId="74876D6B" w14:textId="044B315C" w:rsidTr="002157C1">
        <w:tc>
          <w:tcPr>
            <w:tcW w:w="559" w:type="dxa"/>
          </w:tcPr>
          <w:p w14:paraId="6772FA38"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0F6344C" w14:textId="7B5E31F3" w:rsidR="002157C1" w:rsidRPr="0095426D" w:rsidRDefault="002157C1" w:rsidP="00A22A0C">
            <w:pPr>
              <w:pStyle w:val="a0"/>
              <w:spacing w:line="240" w:lineRule="auto"/>
              <w:ind w:firstLine="0"/>
              <w:rPr>
                <w:sz w:val="20"/>
                <w:szCs w:val="20"/>
              </w:rPr>
            </w:pPr>
            <w:r w:rsidRPr="00987EF3">
              <w:rPr>
                <w:sz w:val="20"/>
                <w:szCs w:val="20"/>
              </w:rPr>
              <w:t>Великая Отечественная война. 1941–1945 гг.</w:t>
            </w:r>
          </w:p>
        </w:tc>
        <w:tc>
          <w:tcPr>
            <w:tcW w:w="708" w:type="dxa"/>
            <w:tcBorders>
              <w:top w:val="single" w:sz="6" w:space="0" w:color="000001"/>
              <w:left w:val="single" w:sz="6" w:space="0" w:color="000001"/>
              <w:bottom w:val="single" w:sz="6" w:space="0" w:color="000001"/>
              <w:right w:val="single" w:sz="6" w:space="0" w:color="000001"/>
            </w:tcBorders>
          </w:tcPr>
          <w:p w14:paraId="40412E69" w14:textId="2E15E2B1"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5183891" w14:textId="36747E1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4C5237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0AF23A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0EE117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3B15570" w14:textId="77777777" w:rsidR="002157C1" w:rsidRPr="0044106B" w:rsidRDefault="002157C1" w:rsidP="00A22A0C">
            <w:pPr>
              <w:pStyle w:val="a0"/>
              <w:spacing w:line="240" w:lineRule="auto"/>
              <w:ind w:firstLine="0"/>
              <w:rPr>
                <w:sz w:val="20"/>
                <w:szCs w:val="20"/>
              </w:rPr>
            </w:pPr>
          </w:p>
        </w:tc>
      </w:tr>
      <w:tr w:rsidR="002157C1" w:rsidRPr="006112FF" w14:paraId="43482929" w14:textId="55277A4F" w:rsidTr="002157C1">
        <w:tc>
          <w:tcPr>
            <w:tcW w:w="559" w:type="dxa"/>
          </w:tcPr>
          <w:p w14:paraId="157AE27D"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264F7FF9" w14:textId="67AF3395" w:rsidR="002157C1" w:rsidRPr="0095426D" w:rsidRDefault="002157C1" w:rsidP="00A22A0C">
            <w:pPr>
              <w:pStyle w:val="a0"/>
              <w:spacing w:line="240" w:lineRule="auto"/>
              <w:ind w:firstLine="0"/>
              <w:rPr>
                <w:sz w:val="20"/>
                <w:szCs w:val="20"/>
              </w:rPr>
            </w:pPr>
            <w:r w:rsidRPr="00987EF3">
              <w:rPr>
                <w:sz w:val="20"/>
                <w:szCs w:val="20"/>
              </w:rPr>
              <w:t>Великая Отечественная война. 1941–1945 гг.</w:t>
            </w:r>
          </w:p>
        </w:tc>
        <w:tc>
          <w:tcPr>
            <w:tcW w:w="708" w:type="dxa"/>
            <w:tcBorders>
              <w:top w:val="single" w:sz="6" w:space="0" w:color="000001"/>
              <w:left w:val="single" w:sz="6" w:space="0" w:color="000001"/>
              <w:bottom w:val="single" w:sz="6" w:space="0" w:color="000001"/>
              <w:right w:val="single" w:sz="6" w:space="0" w:color="000001"/>
            </w:tcBorders>
          </w:tcPr>
          <w:p w14:paraId="52ED2D87" w14:textId="43838174"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462DA57" w14:textId="18A66BD5"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87E4157"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99C416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9357A7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68C139F" w14:textId="77777777" w:rsidR="002157C1" w:rsidRPr="0044106B" w:rsidRDefault="002157C1" w:rsidP="00A22A0C">
            <w:pPr>
              <w:pStyle w:val="a0"/>
              <w:spacing w:line="240" w:lineRule="auto"/>
              <w:ind w:firstLine="0"/>
              <w:rPr>
                <w:sz w:val="20"/>
                <w:szCs w:val="20"/>
              </w:rPr>
            </w:pPr>
          </w:p>
        </w:tc>
      </w:tr>
      <w:tr w:rsidR="002157C1" w:rsidRPr="006112FF" w14:paraId="03891601" w14:textId="26D99C52" w:rsidTr="002157C1">
        <w:tc>
          <w:tcPr>
            <w:tcW w:w="559" w:type="dxa"/>
          </w:tcPr>
          <w:p w14:paraId="2A6078C4"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5205D131" w14:textId="475AC228" w:rsidR="002157C1" w:rsidRPr="0095426D" w:rsidRDefault="002157C1" w:rsidP="00A22A0C">
            <w:pPr>
              <w:pStyle w:val="a0"/>
              <w:spacing w:line="240" w:lineRule="auto"/>
              <w:ind w:firstLine="0"/>
              <w:rPr>
                <w:sz w:val="20"/>
                <w:szCs w:val="20"/>
              </w:rPr>
            </w:pPr>
            <w:r w:rsidRPr="00987EF3">
              <w:rPr>
                <w:sz w:val="20"/>
                <w:szCs w:val="20"/>
              </w:rPr>
              <w:t>Великая Отечественная война. 1941–1945 гг.</w:t>
            </w:r>
          </w:p>
        </w:tc>
        <w:tc>
          <w:tcPr>
            <w:tcW w:w="708" w:type="dxa"/>
            <w:tcBorders>
              <w:top w:val="single" w:sz="6" w:space="0" w:color="000001"/>
              <w:left w:val="single" w:sz="6" w:space="0" w:color="000001"/>
              <w:bottom w:val="single" w:sz="6" w:space="0" w:color="000001"/>
              <w:right w:val="single" w:sz="6" w:space="0" w:color="000001"/>
            </w:tcBorders>
          </w:tcPr>
          <w:p w14:paraId="44372469" w14:textId="4695E793"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9E3F4D4" w14:textId="270A060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E88A23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692FF6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079C39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54EBC4D" w14:textId="77777777" w:rsidR="002157C1" w:rsidRPr="0044106B" w:rsidRDefault="002157C1" w:rsidP="00A22A0C">
            <w:pPr>
              <w:pStyle w:val="a0"/>
              <w:spacing w:line="240" w:lineRule="auto"/>
              <w:ind w:firstLine="0"/>
              <w:rPr>
                <w:sz w:val="20"/>
                <w:szCs w:val="20"/>
              </w:rPr>
            </w:pPr>
          </w:p>
        </w:tc>
      </w:tr>
      <w:tr w:rsidR="002157C1" w:rsidRPr="006112FF" w14:paraId="65E56E11" w14:textId="389A8687" w:rsidTr="002157C1">
        <w:tc>
          <w:tcPr>
            <w:tcW w:w="559" w:type="dxa"/>
          </w:tcPr>
          <w:p w14:paraId="5D3AF8C4"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31C88519" w14:textId="683F3E03" w:rsidR="002157C1" w:rsidRPr="0095426D" w:rsidRDefault="002157C1" w:rsidP="00A22A0C">
            <w:pPr>
              <w:pStyle w:val="a0"/>
              <w:spacing w:line="240" w:lineRule="auto"/>
              <w:ind w:firstLine="0"/>
              <w:rPr>
                <w:sz w:val="20"/>
                <w:szCs w:val="20"/>
              </w:rPr>
            </w:pPr>
            <w:r w:rsidRPr="0095426D">
              <w:rPr>
                <w:sz w:val="20"/>
                <w:szCs w:val="20"/>
              </w:rPr>
              <w:t>«Поздний сталинизм» (1945–1953 гг.)</w:t>
            </w:r>
          </w:p>
        </w:tc>
        <w:tc>
          <w:tcPr>
            <w:tcW w:w="708" w:type="dxa"/>
            <w:tcBorders>
              <w:top w:val="single" w:sz="6" w:space="0" w:color="000001"/>
              <w:left w:val="single" w:sz="6" w:space="0" w:color="000001"/>
              <w:bottom w:val="single" w:sz="6" w:space="0" w:color="000001"/>
              <w:right w:val="single" w:sz="6" w:space="0" w:color="000001"/>
            </w:tcBorders>
          </w:tcPr>
          <w:p w14:paraId="3F74D66B" w14:textId="15598D35"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B9B50BF" w14:textId="7FE1D29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D85179D"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31B180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656E55F"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B27B77F" w14:textId="77777777" w:rsidR="002157C1" w:rsidRPr="0044106B" w:rsidRDefault="002157C1" w:rsidP="00A22A0C">
            <w:pPr>
              <w:pStyle w:val="a0"/>
              <w:spacing w:line="240" w:lineRule="auto"/>
              <w:ind w:firstLine="0"/>
              <w:rPr>
                <w:sz w:val="20"/>
                <w:szCs w:val="20"/>
              </w:rPr>
            </w:pPr>
          </w:p>
        </w:tc>
      </w:tr>
      <w:tr w:rsidR="002157C1" w:rsidRPr="006112FF" w14:paraId="5FBA8658" w14:textId="5DB73D6E" w:rsidTr="002157C1">
        <w:tc>
          <w:tcPr>
            <w:tcW w:w="559" w:type="dxa"/>
          </w:tcPr>
          <w:p w14:paraId="17376AD1"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440994BD" w14:textId="76CC90D6" w:rsidR="002157C1" w:rsidRPr="0095426D" w:rsidRDefault="002157C1" w:rsidP="00A22A0C">
            <w:pPr>
              <w:pStyle w:val="a0"/>
              <w:spacing w:line="240" w:lineRule="auto"/>
              <w:ind w:firstLine="0"/>
              <w:rPr>
                <w:sz w:val="20"/>
                <w:szCs w:val="20"/>
              </w:rPr>
            </w:pPr>
            <w:r w:rsidRPr="0095426D">
              <w:rPr>
                <w:sz w:val="20"/>
                <w:szCs w:val="20"/>
              </w:rPr>
              <w:t>«Поздний сталинизм» (1945–1953 гг.)</w:t>
            </w:r>
          </w:p>
        </w:tc>
        <w:tc>
          <w:tcPr>
            <w:tcW w:w="708" w:type="dxa"/>
            <w:tcBorders>
              <w:top w:val="single" w:sz="6" w:space="0" w:color="000001"/>
              <w:left w:val="single" w:sz="6" w:space="0" w:color="000001"/>
              <w:bottom w:val="single" w:sz="6" w:space="0" w:color="000001"/>
              <w:right w:val="single" w:sz="6" w:space="0" w:color="000001"/>
            </w:tcBorders>
          </w:tcPr>
          <w:p w14:paraId="3E9BF512" w14:textId="149A29EB"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35AE83CF" w14:textId="278AD85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8D6F2C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0DB249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81DDB3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9BC8AF0" w14:textId="77777777" w:rsidR="002157C1" w:rsidRPr="0044106B" w:rsidRDefault="002157C1" w:rsidP="00A22A0C">
            <w:pPr>
              <w:pStyle w:val="a0"/>
              <w:spacing w:line="240" w:lineRule="auto"/>
              <w:ind w:firstLine="0"/>
              <w:rPr>
                <w:sz w:val="20"/>
                <w:szCs w:val="20"/>
              </w:rPr>
            </w:pPr>
          </w:p>
        </w:tc>
      </w:tr>
      <w:tr w:rsidR="002157C1" w:rsidRPr="006112FF" w14:paraId="2AB9AB46" w14:textId="312AFB32" w:rsidTr="002157C1">
        <w:tc>
          <w:tcPr>
            <w:tcW w:w="559" w:type="dxa"/>
          </w:tcPr>
          <w:p w14:paraId="0536C288"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E6AC582" w14:textId="3A6664D3" w:rsidR="002157C1" w:rsidRPr="0095426D" w:rsidRDefault="002157C1" w:rsidP="00A22A0C">
            <w:pPr>
              <w:pStyle w:val="a0"/>
              <w:spacing w:line="240" w:lineRule="auto"/>
              <w:ind w:firstLine="0"/>
              <w:rPr>
                <w:sz w:val="20"/>
                <w:szCs w:val="20"/>
              </w:rPr>
            </w:pPr>
            <w:r w:rsidRPr="0095426D">
              <w:rPr>
                <w:sz w:val="20"/>
                <w:szCs w:val="20"/>
              </w:rPr>
              <w:t>«Оттепель»: середина 1950-х – первая половина 1960-х.</w:t>
            </w:r>
          </w:p>
        </w:tc>
        <w:tc>
          <w:tcPr>
            <w:tcW w:w="708" w:type="dxa"/>
            <w:tcBorders>
              <w:top w:val="single" w:sz="6" w:space="0" w:color="000001"/>
              <w:left w:val="single" w:sz="6" w:space="0" w:color="000001"/>
              <w:bottom w:val="single" w:sz="6" w:space="0" w:color="000001"/>
              <w:right w:val="single" w:sz="6" w:space="0" w:color="000001"/>
            </w:tcBorders>
          </w:tcPr>
          <w:p w14:paraId="5BB03C8C" w14:textId="30C819A8"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32CC4933" w14:textId="7946EB91"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63EB80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86EEE3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EE1EF9A"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8F3771E" w14:textId="77777777" w:rsidR="002157C1" w:rsidRPr="0044106B" w:rsidRDefault="002157C1" w:rsidP="00A22A0C">
            <w:pPr>
              <w:pStyle w:val="a0"/>
              <w:spacing w:line="240" w:lineRule="auto"/>
              <w:ind w:firstLine="0"/>
              <w:rPr>
                <w:sz w:val="20"/>
                <w:szCs w:val="20"/>
              </w:rPr>
            </w:pPr>
          </w:p>
        </w:tc>
      </w:tr>
      <w:tr w:rsidR="002157C1" w:rsidRPr="006112FF" w14:paraId="66B2B65B" w14:textId="0F2D9E75" w:rsidTr="002157C1">
        <w:tc>
          <w:tcPr>
            <w:tcW w:w="559" w:type="dxa"/>
          </w:tcPr>
          <w:p w14:paraId="16C6BD37"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6155A34C" w14:textId="65FB0A24" w:rsidR="002157C1" w:rsidRPr="0095426D" w:rsidRDefault="002157C1" w:rsidP="00A22A0C">
            <w:pPr>
              <w:pStyle w:val="a0"/>
              <w:spacing w:line="240" w:lineRule="auto"/>
              <w:ind w:firstLine="0"/>
              <w:rPr>
                <w:sz w:val="20"/>
                <w:szCs w:val="20"/>
              </w:rPr>
            </w:pPr>
            <w:r w:rsidRPr="0095426D">
              <w:rPr>
                <w:sz w:val="20"/>
                <w:szCs w:val="20"/>
              </w:rPr>
              <w:t>«Оттепель»: середина 1950-х – первая половина 1960-х.</w:t>
            </w:r>
          </w:p>
        </w:tc>
        <w:tc>
          <w:tcPr>
            <w:tcW w:w="708" w:type="dxa"/>
            <w:tcBorders>
              <w:top w:val="single" w:sz="6" w:space="0" w:color="000001"/>
              <w:left w:val="single" w:sz="6" w:space="0" w:color="000001"/>
              <w:bottom w:val="single" w:sz="6" w:space="0" w:color="000001"/>
              <w:right w:val="single" w:sz="6" w:space="0" w:color="000001"/>
            </w:tcBorders>
          </w:tcPr>
          <w:p w14:paraId="2D667CEB" w14:textId="4717BDDD"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23C54147" w14:textId="078CFECD"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5C8A2B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8F4F75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BA50086"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42498D6" w14:textId="77777777" w:rsidR="002157C1" w:rsidRPr="0044106B" w:rsidRDefault="002157C1" w:rsidP="00A22A0C">
            <w:pPr>
              <w:pStyle w:val="a0"/>
              <w:spacing w:line="240" w:lineRule="auto"/>
              <w:ind w:firstLine="0"/>
              <w:rPr>
                <w:sz w:val="20"/>
                <w:szCs w:val="20"/>
              </w:rPr>
            </w:pPr>
          </w:p>
        </w:tc>
      </w:tr>
      <w:tr w:rsidR="002157C1" w:rsidRPr="006112FF" w14:paraId="2F88B30F" w14:textId="6B083BA2" w:rsidTr="002157C1">
        <w:tc>
          <w:tcPr>
            <w:tcW w:w="559" w:type="dxa"/>
          </w:tcPr>
          <w:p w14:paraId="20411E59"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75225073" w14:textId="20D180A6" w:rsidR="002157C1" w:rsidRPr="0095426D" w:rsidRDefault="002157C1" w:rsidP="00A22A0C">
            <w:pPr>
              <w:pStyle w:val="a0"/>
              <w:spacing w:line="240" w:lineRule="auto"/>
              <w:ind w:firstLine="0"/>
              <w:rPr>
                <w:sz w:val="20"/>
                <w:szCs w:val="20"/>
              </w:rPr>
            </w:pPr>
            <w:r w:rsidRPr="0095426D">
              <w:rPr>
                <w:sz w:val="20"/>
                <w:szCs w:val="20"/>
              </w:rPr>
              <w:t>Советское общество в середине 1960-х – начале 1980-х.</w:t>
            </w:r>
          </w:p>
        </w:tc>
        <w:tc>
          <w:tcPr>
            <w:tcW w:w="708" w:type="dxa"/>
            <w:tcBorders>
              <w:top w:val="single" w:sz="4" w:space="0" w:color="auto"/>
              <w:left w:val="single" w:sz="6" w:space="0" w:color="000001"/>
              <w:bottom w:val="single" w:sz="6" w:space="0" w:color="000001"/>
              <w:right w:val="single" w:sz="6" w:space="0" w:color="000001"/>
            </w:tcBorders>
          </w:tcPr>
          <w:p w14:paraId="7029FFC2" w14:textId="26D87049" w:rsidR="002157C1" w:rsidRPr="0095426D" w:rsidRDefault="002157C1" w:rsidP="00A22A0C">
            <w:pPr>
              <w:pStyle w:val="a0"/>
              <w:spacing w:line="240" w:lineRule="auto"/>
              <w:ind w:firstLine="0"/>
              <w:rPr>
                <w:sz w:val="20"/>
                <w:szCs w:val="20"/>
              </w:rPr>
            </w:pPr>
          </w:p>
        </w:tc>
        <w:tc>
          <w:tcPr>
            <w:tcW w:w="707" w:type="dxa"/>
            <w:tcBorders>
              <w:top w:val="single" w:sz="4" w:space="0" w:color="auto"/>
              <w:left w:val="single" w:sz="6" w:space="0" w:color="000001"/>
              <w:bottom w:val="single" w:sz="6" w:space="0" w:color="000001"/>
              <w:right w:val="single" w:sz="6" w:space="0" w:color="000001"/>
            </w:tcBorders>
          </w:tcPr>
          <w:p w14:paraId="243574BE" w14:textId="74DB9462" w:rsidR="002157C1" w:rsidRPr="0095426D"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2DBE2E2C" w14:textId="77777777" w:rsidR="002157C1" w:rsidRPr="0044106B"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7F2ECDC5" w14:textId="77777777" w:rsidR="002157C1" w:rsidRPr="0044106B"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123410BF" w14:textId="77777777" w:rsidR="002157C1" w:rsidRPr="0044106B" w:rsidRDefault="002157C1" w:rsidP="00A22A0C">
            <w:pPr>
              <w:pStyle w:val="a0"/>
              <w:spacing w:line="240" w:lineRule="auto"/>
              <w:ind w:firstLine="0"/>
              <w:rPr>
                <w:sz w:val="20"/>
                <w:szCs w:val="20"/>
              </w:rPr>
            </w:pPr>
          </w:p>
        </w:tc>
        <w:tc>
          <w:tcPr>
            <w:tcW w:w="619" w:type="dxa"/>
            <w:tcBorders>
              <w:top w:val="single" w:sz="4" w:space="0" w:color="auto"/>
              <w:left w:val="single" w:sz="6" w:space="0" w:color="000001"/>
              <w:bottom w:val="single" w:sz="6" w:space="0" w:color="000001"/>
              <w:right w:val="single" w:sz="6" w:space="0" w:color="000001"/>
            </w:tcBorders>
          </w:tcPr>
          <w:p w14:paraId="35E4934A" w14:textId="77777777" w:rsidR="002157C1" w:rsidRPr="0044106B" w:rsidRDefault="002157C1" w:rsidP="00A22A0C">
            <w:pPr>
              <w:pStyle w:val="a0"/>
              <w:spacing w:line="240" w:lineRule="auto"/>
              <w:ind w:firstLine="0"/>
              <w:rPr>
                <w:sz w:val="20"/>
                <w:szCs w:val="20"/>
              </w:rPr>
            </w:pPr>
          </w:p>
        </w:tc>
      </w:tr>
      <w:tr w:rsidR="002157C1" w:rsidRPr="006112FF" w14:paraId="0E3C240B" w14:textId="1CF344D8" w:rsidTr="002157C1">
        <w:tc>
          <w:tcPr>
            <w:tcW w:w="559" w:type="dxa"/>
          </w:tcPr>
          <w:p w14:paraId="1B880F7E"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2392A5A" w14:textId="7D35FF17" w:rsidR="002157C1" w:rsidRPr="0095426D" w:rsidRDefault="002157C1" w:rsidP="00A22A0C">
            <w:pPr>
              <w:pStyle w:val="a0"/>
              <w:spacing w:line="240" w:lineRule="auto"/>
              <w:ind w:firstLine="0"/>
              <w:rPr>
                <w:sz w:val="20"/>
                <w:szCs w:val="20"/>
              </w:rPr>
            </w:pPr>
            <w:r w:rsidRPr="0095426D">
              <w:rPr>
                <w:sz w:val="20"/>
                <w:szCs w:val="20"/>
              </w:rPr>
              <w:t>Политика «перестройки». Распад СССР (1985–1991).</w:t>
            </w:r>
          </w:p>
        </w:tc>
        <w:tc>
          <w:tcPr>
            <w:tcW w:w="708" w:type="dxa"/>
            <w:tcBorders>
              <w:top w:val="single" w:sz="6" w:space="0" w:color="000001"/>
              <w:left w:val="single" w:sz="6" w:space="0" w:color="000001"/>
              <w:bottom w:val="single" w:sz="6" w:space="0" w:color="000001"/>
              <w:right w:val="single" w:sz="6" w:space="0" w:color="000001"/>
            </w:tcBorders>
          </w:tcPr>
          <w:p w14:paraId="1E22449A" w14:textId="510B1EC1"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8F390C0" w14:textId="58585D96"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8395C19"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467496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658069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BA4C678" w14:textId="77777777" w:rsidR="002157C1" w:rsidRPr="0044106B" w:rsidRDefault="002157C1" w:rsidP="00A22A0C">
            <w:pPr>
              <w:pStyle w:val="a0"/>
              <w:spacing w:line="240" w:lineRule="auto"/>
              <w:ind w:firstLine="0"/>
              <w:rPr>
                <w:sz w:val="20"/>
                <w:szCs w:val="20"/>
              </w:rPr>
            </w:pPr>
          </w:p>
        </w:tc>
      </w:tr>
      <w:tr w:rsidR="002157C1" w:rsidRPr="006112FF" w14:paraId="1BEB8BD7" w14:textId="3B5EC5AE" w:rsidTr="002157C1">
        <w:tc>
          <w:tcPr>
            <w:tcW w:w="559" w:type="dxa"/>
          </w:tcPr>
          <w:p w14:paraId="68074BBF"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8FBF0E3" w14:textId="4DC70B3F" w:rsidR="002157C1" w:rsidRPr="0095426D" w:rsidRDefault="002157C1" w:rsidP="00A22A0C">
            <w:pPr>
              <w:pStyle w:val="a0"/>
              <w:spacing w:line="240" w:lineRule="auto"/>
              <w:ind w:firstLine="0"/>
              <w:rPr>
                <w:sz w:val="20"/>
                <w:szCs w:val="20"/>
              </w:rPr>
            </w:pPr>
            <w:r w:rsidRPr="0095426D">
              <w:rPr>
                <w:sz w:val="20"/>
                <w:szCs w:val="20"/>
              </w:rPr>
              <w:t>Становление новой России (1992–1999 гг.)</w:t>
            </w:r>
          </w:p>
        </w:tc>
        <w:tc>
          <w:tcPr>
            <w:tcW w:w="708" w:type="dxa"/>
            <w:tcBorders>
              <w:top w:val="single" w:sz="6" w:space="0" w:color="000001"/>
              <w:left w:val="single" w:sz="6" w:space="0" w:color="000001"/>
              <w:bottom w:val="single" w:sz="6" w:space="0" w:color="000001"/>
              <w:right w:val="single" w:sz="6" w:space="0" w:color="000001"/>
            </w:tcBorders>
          </w:tcPr>
          <w:p w14:paraId="070E08D7" w14:textId="66DB3188"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8FEEF5F" w14:textId="32A7B518"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C5FF994"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766CE6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390B73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DD2871E" w14:textId="77777777" w:rsidR="002157C1" w:rsidRPr="0044106B" w:rsidRDefault="002157C1" w:rsidP="00A22A0C">
            <w:pPr>
              <w:pStyle w:val="a0"/>
              <w:spacing w:line="240" w:lineRule="auto"/>
              <w:ind w:firstLine="0"/>
              <w:rPr>
                <w:sz w:val="20"/>
                <w:szCs w:val="20"/>
              </w:rPr>
            </w:pPr>
          </w:p>
        </w:tc>
      </w:tr>
      <w:tr w:rsidR="002157C1" w:rsidRPr="006112FF" w14:paraId="3B4629D5" w14:textId="50965ABF" w:rsidTr="002157C1">
        <w:tc>
          <w:tcPr>
            <w:tcW w:w="559" w:type="dxa"/>
          </w:tcPr>
          <w:p w14:paraId="298FD531"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DF2945E" w14:textId="4599FDE3" w:rsidR="002157C1" w:rsidRPr="0095426D" w:rsidRDefault="002157C1" w:rsidP="00A22A0C">
            <w:pPr>
              <w:pStyle w:val="a0"/>
              <w:spacing w:line="240" w:lineRule="auto"/>
              <w:ind w:firstLine="0"/>
              <w:rPr>
                <w:sz w:val="20"/>
                <w:szCs w:val="20"/>
              </w:rPr>
            </w:pPr>
            <w:r w:rsidRPr="0095426D">
              <w:rPr>
                <w:sz w:val="20"/>
                <w:szCs w:val="20"/>
              </w:rPr>
              <w:t>Становление новой России (1992–1999 гг.)</w:t>
            </w:r>
          </w:p>
        </w:tc>
        <w:tc>
          <w:tcPr>
            <w:tcW w:w="708" w:type="dxa"/>
            <w:tcBorders>
              <w:top w:val="single" w:sz="6" w:space="0" w:color="000001"/>
              <w:left w:val="single" w:sz="6" w:space="0" w:color="000001"/>
              <w:bottom w:val="single" w:sz="6" w:space="0" w:color="000001"/>
              <w:right w:val="single" w:sz="6" w:space="0" w:color="000001"/>
            </w:tcBorders>
          </w:tcPr>
          <w:p w14:paraId="2E328C47" w14:textId="0E44701B"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72B214C5" w14:textId="02082A1E"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5309FCC"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219DDD2"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926534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3242ADA" w14:textId="77777777" w:rsidR="002157C1" w:rsidRPr="0044106B" w:rsidRDefault="002157C1" w:rsidP="00A22A0C">
            <w:pPr>
              <w:pStyle w:val="a0"/>
              <w:spacing w:line="240" w:lineRule="auto"/>
              <w:ind w:firstLine="0"/>
              <w:rPr>
                <w:sz w:val="20"/>
                <w:szCs w:val="20"/>
              </w:rPr>
            </w:pPr>
          </w:p>
        </w:tc>
      </w:tr>
      <w:tr w:rsidR="002157C1" w:rsidRPr="006112FF" w14:paraId="35067BAE" w14:textId="0D8CC264" w:rsidTr="002157C1">
        <w:tc>
          <w:tcPr>
            <w:tcW w:w="559" w:type="dxa"/>
          </w:tcPr>
          <w:p w14:paraId="2A2EECF6"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0A61EC55" w14:textId="3FADBAB7" w:rsidR="002157C1" w:rsidRPr="0095426D" w:rsidRDefault="002157C1" w:rsidP="00A22A0C">
            <w:pPr>
              <w:pStyle w:val="a0"/>
              <w:spacing w:line="240" w:lineRule="auto"/>
              <w:ind w:firstLine="0"/>
              <w:rPr>
                <w:sz w:val="20"/>
                <w:szCs w:val="20"/>
              </w:rPr>
            </w:pPr>
            <w:r w:rsidRPr="0095426D">
              <w:rPr>
                <w:sz w:val="20"/>
                <w:szCs w:val="20"/>
              </w:rPr>
              <w:t>Россия в 2000-е: вызовы времени и задачи модернизации.</w:t>
            </w:r>
          </w:p>
        </w:tc>
        <w:tc>
          <w:tcPr>
            <w:tcW w:w="708" w:type="dxa"/>
            <w:tcBorders>
              <w:top w:val="single" w:sz="6" w:space="0" w:color="000001"/>
              <w:left w:val="single" w:sz="6" w:space="0" w:color="000001"/>
              <w:bottom w:val="single" w:sz="6" w:space="0" w:color="000001"/>
              <w:right w:val="single" w:sz="6" w:space="0" w:color="000001"/>
            </w:tcBorders>
          </w:tcPr>
          <w:p w14:paraId="3F4D39C9" w14:textId="39714F7C"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3ADC68BB" w14:textId="728D7FEB"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4D6588B"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3138D08"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2682366E"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C0A3DF5" w14:textId="77777777" w:rsidR="002157C1" w:rsidRPr="0044106B" w:rsidRDefault="002157C1" w:rsidP="00A22A0C">
            <w:pPr>
              <w:pStyle w:val="a0"/>
              <w:spacing w:line="240" w:lineRule="auto"/>
              <w:ind w:firstLine="0"/>
              <w:rPr>
                <w:sz w:val="20"/>
                <w:szCs w:val="20"/>
              </w:rPr>
            </w:pPr>
          </w:p>
        </w:tc>
      </w:tr>
      <w:tr w:rsidR="002157C1" w:rsidRPr="006112FF" w14:paraId="41BA58C6" w14:textId="5FF7D2B8" w:rsidTr="002157C1">
        <w:tc>
          <w:tcPr>
            <w:tcW w:w="559" w:type="dxa"/>
          </w:tcPr>
          <w:p w14:paraId="7A83B780" w14:textId="77777777" w:rsidR="002157C1" w:rsidRPr="0095426D" w:rsidRDefault="002157C1" w:rsidP="00A22A0C">
            <w:pPr>
              <w:pStyle w:val="a0"/>
              <w:numPr>
                <w:ilvl w:val="0"/>
                <w:numId w:val="5"/>
              </w:numPr>
              <w:spacing w:line="240" w:lineRule="auto"/>
              <w:ind w:left="0" w:right="-254"/>
              <w:jc w:val="center"/>
              <w:rPr>
                <w:sz w:val="20"/>
                <w:szCs w:val="20"/>
              </w:rPr>
            </w:pPr>
          </w:p>
        </w:tc>
        <w:tc>
          <w:tcPr>
            <w:tcW w:w="5293" w:type="dxa"/>
          </w:tcPr>
          <w:p w14:paraId="2A239446" w14:textId="54EAC5E4" w:rsidR="002157C1" w:rsidRPr="0095426D" w:rsidRDefault="002157C1" w:rsidP="00A22A0C">
            <w:pPr>
              <w:pStyle w:val="a0"/>
              <w:spacing w:line="240" w:lineRule="auto"/>
              <w:ind w:firstLine="0"/>
              <w:rPr>
                <w:sz w:val="20"/>
                <w:szCs w:val="20"/>
              </w:rPr>
            </w:pPr>
            <w:r w:rsidRPr="0095426D">
              <w:rPr>
                <w:sz w:val="20"/>
                <w:szCs w:val="20"/>
              </w:rPr>
              <w:t>Россия в 2000-е: вызовы времени и задачи модернизации.</w:t>
            </w:r>
          </w:p>
        </w:tc>
        <w:tc>
          <w:tcPr>
            <w:tcW w:w="708" w:type="dxa"/>
            <w:tcBorders>
              <w:top w:val="single" w:sz="6" w:space="0" w:color="000001"/>
              <w:left w:val="single" w:sz="6" w:space="0" w:color="000001"/>
              <w:bottom w:val="single" w:sz="6" w:space="0" w:color="000001"/>
              <w:right w:val="single" w:sz="6" w:space="0" w:color="000001"/>
            </w:tcBorders>
          </w:tcPr>
          <w:p w14:paraId="31FC1520" w14:textId="51ADD958" w:rsidR="002157C1" w:rsidRPr="0095426D" w:rsidRDefault="002157C1" w:rsidP="00A22A0C">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0EF96AE0" w14:textId="4B031E4A" w:rsidR="002157C1" w:rsidRPr="0095426D"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6C1EE3E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A2F3641"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723C2E50" w14:textId="77777777" w:rsidR="002157C1" w:rsidRPr="0044106B" w:rsidRDefault="002157C1" w:rsidP="00A22A0C">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415BBA48" w14:textId="77777777" w:rsidR="002157C1" w:rsidRPr="0044106B" w:rsidRDefault="002157C1" w:rsidP="00A22A0C">
            <w:pPr>
              <w:pStyle w:val="a0"/>
              <w:spacing w:line="240" w:lineRule="auto"/>
              <w:ind w:firstLine="0"/>
              <w:rPr>
                <w:sz w:val="20"/>
                <w:szCs w:val="20"/>
              </w:rPr>
            </w:pPr>
          </w:p>
        </w:tc>
      </w:tr>
      <w:tr w:rsidR="00D31B8B" w:rsidRPr="006112FF" w14:paraId="0C306A7B" w14:textId="77777777" w:rsidTr="002157C1">
        <w:tc>
          <w:tcPr>
            <w:tcW w:w="559" w:type="dxa"/>
          </w:tcPr>
          <w:p w14:paraId="243DF9CD" w14:textId="77777777" w:rsidR="00D31B8B" w:rsidRPr="0095426D" w:rsidRDefault="00D31B8B" w:rsidP="00D31B8B">
            <w:pPr>
              <w:pStyle w:val="a0"/>
              <w:numPr>
                <w:ilvl w:val="0"/>
                <w:numId w:val="5"/>
              </w:numPr>
              <w:spacing w:line="240" w:lineRule="auto"/>
              <w:ind w:left="0" w:right="-254"/>
              <w:jc w:val="center"/>
              <w:rPr>
                <w:sz w:val="20"/>
                <w:szCs w:val="20"/>
              </w:rPr>
            </w:pPr>
          </w:p>
        </w:tc>
        <w:tc>
          <w:tcPr>
            <w:tcW w:w="5293" w:type="dxa"/>
          </w:tcPr>
          <w:p w14:paraId="78A4E2AB" w14:textId="44BBFE04" w:rsidR="00D31B8B" w:rsidRPr="0095426D" w:rsidRDefault="00D31B8B" w:rsidP="00D31B8B">
            <w:pPr>
              <w:pStyle w:val="a0"/>
              <w:spacing w:line="240" w:lineRule="auto"/>
              <w:ind w:firstLine="0"/>
              <w:rPr>
                <w:sz w:val="20"/>
                <w:szCs w:val="20"/>
              </w:rPr>
            </w:pPr>
            <w:r w:rsidRPr="00497F0B">
              <w:rPr>
                <w:sz w:val="20"/>
                <w:szCs w:val="20"/>
              </w:rPr>
              <w:t>Россия в 20</w:t>
            </w:r>
            <w:r>
              <w:rPr>
                <w:sz w:val="20"/>
                <w:szCs w:val="20"/>
              </w:rPr>
              <w:t>10</w:t>
            </w:r>
            <w:r w:rsidRPr="00497F0B">
              <w:rPr>
                <w:sz w:val="20"/>
                <w:szCs w:val="20"/>
              </w:rPr>
              <w:t>-</w:t>
            </w:r>
            <w:r>
              <w:rPr>
                <w:sz w:val="20"/>
                <w:szCs w:val="20"/>
              </w:rPr>
              <w:t xml:space="preserve"> 2020-</w:t>
            </w:r>
            <w:r w:rsidRPr="00497F0B">
              <w:rPr>
                <w:sz w:val="20"/>
                <w:szCs w:val="20"/>
              </w:rPr>
              <w:t>е: вызовы времени</w:t>
            </w:r>
          </w:p>
        </w:tc>
        <w:tc>
          <w:tcPr>
            <w:tcW w:w="708" w:type="dxa"/>
            <w:tcBorders>
              <w:top w:val="single" w:sz="6" w:space="0" w:color="000001"/>
              <w:left w:val="single" w:sz="6" w:space="0" w:color="000001"/>
              <w:bottom w:val="single" w:sz="6" w:space="0" w:color="000001"/>
              <w:right w:val="single" w:sz="6" w:space="0" w:color="000001"/>
            </w:tcBorders>
          </w:tcPr>
          <w:p w14:paraId="6898B8F9" w14:textId="77777777" w:rsidR="00D31B8B" w:rsidRPr="0095426D" w:rsidRDefault="00D31B8B" w:rsidP="00D31B8B">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45FD163A" w14:textId="77777777" w:rsidR="00D31B8B" w:rsidRPr="0095426D"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94A8CE2" w14:textId="77777777" w:rsidR="00D31B8B" w:rsidRPr="0044106B"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C0B7D76" w14:textId="77777777" w:rsidR="00D31B8B" w:rsidRPr="0044106B"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3FD8FD05" w14:textId="77777777" w:rsidR="00D31B8B" w:rsidRPr="0044106B"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026F8AE7" w14:textId="77777777" w:rsidR="00D31B8B" w:rsidRPr="0044106B" w:rsidRDefault="00D31B8B" w:rsidP="00D31B8B">
            <w:pPr>
              <w:pStyle w:val="a0"/>
              <w:spacing w:line="240" w:lineRule="auto"/>
              <w:ind w:firstLine="0"/>
              <w:rPr>
                <w:sz w:val="20"/>
                <w:szCs w:val="20"/>
              </w:rPr>
            </w:pPr>
          </w:p>
        </w:tc>
      </w:tr>
      <w:tr w:rsidR="00D31B8B" w:rsidRPr="006112FF" w14:paraId="77A13B49" w14:textId="77777777" w:rsidTr="002157C1">
        <w:tc>
          <w:tcPr>
            <w:tcW w:w="559" w:type="dxa"/>
          </w:tcPr>
          <w:p w14:paraId="55783A23" w14:textId="77777777" w:rsidR="00D31B8B" w:rsidRPr="0095426D" w:rsidRDefault="00D31B8B" w:rsidP="00D31B8B">
            <w:pPr>
              <w:pStyle w:val="a0"/>
              <w:numPr>
                <w:ilvl w:val="0"/>
                <w:numId w:val="5"/>
              </w:numPr>
              <w:spacing w:line="240" w:lineRule="auto"/>
              <w:ind w:left="0" w:right="-254"/>
              <w:jc w:val="center"/>
              <w:rPr>
                <w:sz w:val="20"/>
                <w:szCs w:val="20"/>
              </w:rPr>
            </w:pPr>
          </w:p>
        </w:tc>
        <w:tc>
          <w:tcPr>
            <w:tcW w:w="5293" w:type="dxa"/>
          </w:tcPr>
          <w:p w14:paraId="005B34E6" w14:textId="05208083" w:rsidR="00D31B8B" w:rsidRPr="0095426D" w:rsidRDefault="00D31B8B" w:rsidP="00D31B8B">
            <w:pPr>
              <w:pStyle w:val="a0"/>
              <w:spacing w:line="240" w:lineRule="auto"/>
              <w:ind w:firstLine="0"/>
              <w:rPr>
                <w:sz w:val="20"/>
                <w:szCs w:val="20"/>
              </w:rPr>
            </w:pPr>
            <w:r w:rsidRPr="00497F0B">
              <w:rPr>
                <w:sz w:val="20"/>
                <w:szCs w:val="20"/>
              </w:rPr>
              <w:t>Россия в 20</w:t>
            </w:r>
            <w:r>
              <w:rPr>
                <w:sz w:val="20"/>
                <w:szCs w:val="20"/>
              </w:rPr>
              <w:t>10-2020</w:t>
            </w:r>
            <w:r w:rsidRPr="00497F0B">
              <w:rPr>
                <w:sz w:val="20"/>
                <w:szCs w:val="20"/>
              </w:rPr>
              <w:t>-е: вызовы времени</w:t>
            </w:r>
          </w:p>
        </w:tc>
        <w:tc>
          <w:tcPr>
            <w:tcW w:w="708" w:type="dxa"/>
            <w:tcBorders>
              <w:top w:val="single" w:sz="6" w:space="0" w:color="000001"/>
              <w:left w:val="single" w:sz="6" w:space="0" w:color="000001"/>
              <w:bottom w:val="single" w:sz="6" w:space="0" w:color="000001"/>
              <w:right w:val="single" w:sz="6" w:space="0" w:color="000001"/>
            </w:tcBorders>
          </w:tcPr>
          <w:p w14:paraId="46090969" w14:textId="77777777" w:rsidR="00D31B8B" w:rsidRPr="0095426D" w:rsidRDefault="00D31B8B" w:rsidP="00D31B8B">
            <w:pPr>
              <w:pStyle w:val="a0"/>
              <w:spacing w:line="240" w:lineRule="auto"/>
              <w:ind w:firstLine="0"/>
              <w:rPr>
                <w:sz w:val="20"/>
                <w:szCs w:val="20"/>
              </w:rPr>
            </w:pPr>
          </w:p>
        </w:tc>
        <w:tc>
          <w:tcPr>
            <w:tcW w:w="707" w:type="dxa"/>
            <w:tcBorders>
              <w:top w:val="single" w:sz="6" w:space="0" w:color="000001"/>
              <w:left w:val="single" w:sz="6" w:space="0" w:color="000001"/>
              <w:bottom w:val="single" w:sz="6" w:space="0" w:color="000001"/>
              <w:right w:val="single" w:sz="6" w:space="0" w:color="000001"/>
            </w:tcBorders>
          </w:tcPr>
          <w:p w14:paraId="63BAE147" w14:textId="77777777" w:rsidR="00D31B8B" w:rsidRPr="0095426D"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3614ABF" w14:textId="77777777" w:rsidR="00D31B8B" w:rsidRPr="0044106B"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167D2EB9" w14:textId="77777777" w:rsidR="00D31B8B" w:rsidRPr="0044106B"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B761E8F" w14:textId="77777777" w:rsidR="00D31B8B" w:rsidRPr="0044106B" w:rsidRDefault="00D31B8B" w:rsidP="00D31B8B">
            <w:pPr>
              <w:pStyle w:val="a0"/>
              <w:spacing w:line="240" w:lineRule="auto"/>
              <w:ind w:firstLine="0"/>
              <w:rPr>
                <w:sz w:val="20"/>
                <w:szCs w:val="20"/>
              </w:rPr>
            </w:pPr>
          </w:p>
        </w:tc>
        <w:tc>
          <w:tcPr>
            <w:tcW w:w="619" w:type="dxa"/>
            <w:tcBorders>
              <w:top w:val="single" w:sz="6" w:space="0" w:color="000001"/>
              <w:left w:val="single" w:sz="6" w:space="0" w:color="000001"/>
              <w:bottom w:val="single" w:sz="6" w:space="0" w:color="000001"/>
              <w:right w:val="single" w:sz="6" w:space="0" w:color="000001"/>
            </w:tcBorders>
          </w:tcPr>
          <w:p w14:paraId="5D7F4C5C" w14:textId="77777777" w:rsidR="00D31B8B" w:rsidRPr="0044106B" w:rsidRDefault="00D31B8B" w:rsidP="00D31B8B">
            <w:pPr>
              <w:pStyle w:val="a0"/>
              <w:spacing w:line="240" w:lineRule="auto"/>
              <w:ind w:firstLine="0"/>
              <w:rPr>
                <w:sz w:val="20"/>
                <w:szCs w:val="20"/>
              </w:rPr>
            </w:pPr>
          </w:p>
        </w:tc>
      </w:tr>
    </w:tbl>
    <w:p w14:paraId="54DCF0D6" w14:textId="77777777" w:rsidR="006941E8" w:rsidRPr="006112FF" w:rsidRDefault="006941E8" w:rsidP="00267772">
      <w:pPr>
        <w:pStyle w:val="a0"/>
        <w:rPr>
          <w:sz w:val="24"/>
        </w:rPr>
      </w:pPr>
    </w:p>
    <w:p w14:paraId="7C4836AE" w14:textId="77777777" w:rsidR="00EE0C5A" w:rsidRDefault="00EE0C5A" w:rsidP="00803221">
      <w:pPr>
        <w:pStyle w:val="a0"/>
        <w:spacing w:line="240" w:lineRule="auto"/>
        <w:jc w:val="center"/>
        <w:rPr>
          <w:b/>
          <w:bCs/>
          <w:sz w:val="24"/>
          <w:szCs w:val="28"/>
        </w:rPr>
      </w:pPr>
      <w:r>
        <w:rPr>
          <w:b/>
          <w:bCs/>
          <w:sz w:val="24"/>
          <w:szCs w:val="28"/>
        </w:rPr>
        <w:t xml:space="preserve">                </w:t>
      </w:r>
    </w:p>
    <w:p w14:paraId="71F0956D" w14:textId="77777777" w:rsidR="00EE0C5A" w:rsidRDefault="00EE0C5A" w:rsidP="00803221">
      <w:pPr>
        <w:pStyle w:val="a0"/>
        <w:spacing w:line="240" w:lineRule="auto"/>
        <w:jc w:val="center"/>
        <w:rPr>
          <w:b/>
          <w:bCs/>
          <w:sz w:val="24"/>
          <w:szCs w:val="28"/>
        </w:rPr>
      </w:pPr>
    </w:p>
    <w:p w14:paraId="0DEFECE1" w14:textId="77777777" w:rsidR="00EE0C5A" w:rsidRDefault="00EE0C5A" w:rsidP="00803221">
      <w:pPr>
        <w:pStyle w:val="a0"/>
        <w:spacing w:line="240" w:lineRule="auto"/>
        <w:jc w:val="center"/>
        <w:rPr>
          <w:b/>
          <w:bCs/>
          <w:sz w:val="24"/>
          <w:szCs w:val="28"/>
        </w:rPr>
      </w:pPr>
    </w:p>
    <w:p w14:paraId="05A6D833" w14:textId="77777777" w:rsidR="00EE0C5A" w:rsidRDefault="00EE0C5A" w:rsidP="00803221">
      <w:pPr>
        <w:pStyle w:val="a0"/>
        <w:spacing w:line="240" w:lineRule="auto"/>
        <w:jc w:val="center"/>
        <w:rPr>
          <w:b/>
          <w:bCs/>
          <w:sz w:val="24"/>
          <w:szCs w:val="28"/>
        </w:rPr>
      </w:pPr>
    </w:p>
    <w:p w14:paraId="3BAAEB87" w14:textId="77777777" w:rsidR="00EE0C5A" w:rsidRDefault="00EE0C5A" w:rsidP="00803221">
      <w:pPr>
        <w:pStyle w:val="a0"/>
        <w:spacing w:line="240" w:lineRule="auto"/>
        <w:jc w:val="center"/>
        <w:rPr>
          <w:b/>
          <w:bCs/>
          <w:sz w:val="24"/>
          <w:szCs w:val="28"/>
        </w:rPr>
      </w:pPr>
    </w:p>
    <w:p w14:paraId="3C3B7E04" w14:textId="77777777" w:rsidR="00EE0C5A" w:rsidRDefault="00EE0C5A" w:rsidP="00803221">
      <w:pPr>
        <w:pStyle w:val="a0"/>
        <w:spacing w:line="240" w:lineRule="auto"/>
        <w:jc w:val="center"/>
        <w:rPr>
          <w:b/>
          <w:bCs/>
          <w:sz w:val="24"/>
          <w:szCs w:val="28"/>
        </w:rPr>
      </w:pPr>
    </w:p>
    <w:p w14:paraId="26CE83A9" w14:textId="77777777" w:rsidR="00EE0C5A" w:rsidRDefault="00EE0C5A" w:rsidP="00803221">
      <w:pPr>
        <w:pStyle w:val="a0"/>
        <w:spacing w:line="240" w:lineRule="auto"/>
        <w:jc w:val="center"/>
        <w:rPr>
          <w:b/>
          <w:bCs/>
          <w:sz w:val="24"/>
          <w:szCs w:val="28"/>
        </w:rPr>
      </w:pPr>
    </w:p>
    <w:p w14:paraId="4D309278" w14:textId="77777777" w:rsidR="00EE0C5A" w:rsidRDefault="00EE0C5A" w:rsidP="00803221">
      <w:pPr>
        <w:pStyle w:val="a0"/>
        <w:spacing w:line="240" w:lineRule="auto"/>
        <w:jc w:val="center"/>
        <w:rPr>
          <w:b/>
          <w:bCs/>
          <w:sz w:val="24"/>
          <w:szCs w:val="28"/>
        </w:rPr>
      </w:pPr>
    </w:p>
    <w:p w14:paraId="70709940" w14:textId="77777777" w:rsidR="00EE0C5A" w:rsidRDefault="00EE0C5A" w:rsidP="00803221">
      <w:pPr>
        <w:pStyle w:val="a0"/>
        <w:spacing w:line="240" w:lineRule="auto"/>
        <w:jc w:val="center"/>
        <w:rPr>
          <w:b/>
          <w:bCs/>
          <w:sz w:val="24"/>
          <w:szCs w:val="28"/>
        </w:rPr>
      </w:pPr>
    </w:p>
    <w:p w14:paraId="58F85F7A" w14:textId="77777777" w:rsidR="00EE0C5A" w:rsidRDefault="00EE0C5A" w:rsidP="00803221">
      <w:pPr>
        <w:pStyle w:val="a0"/>
        <w:spacing w:line="240" w:lineRule="auto"/>
        <w:jc w:val="center"/>
        <w:rPr>
          <w:b/>
          <w:bCs/>
          <w:sz w:val="24"/>
          <w:szCs w:val="28"/>
        </w:rPr>
      </w:pPr>
    </w:p>
    <w:p w14:paraId="329BD924" w14:textId="77777777" w:rsidR="00EE0C5A" w:rsidRDefault="00EE0C5A" w:rsidP="00803221">
      <w:pPr>
        <w:pStyle w:val="a0"/>
        <w:spacing w:line="240" w:lineRule="auto"/>
        <w:jc w:val="center"/>
        <w:rPr>
          <w:b/>
          <w:bCs/>
          <w:sz w:val="24"/>
          <w:szCs w:val="28"/>
        </w:rPr>
      </w:pPr>
    </w:p>
    <w:p w14:paraId="5546F631" w14:textId="77777777" w:rsidR="00EE0C5A" w:rsidRDefault="00EE0C5A" w:rsidP="00803221">
      <w:pPr>
        <w:pStyle w:val="a0"/>
        <w:spacing w:line="240" w:lineRule="auto"/>
        <w:jc w:val="center"/>
        <w:rPr>
          <w:b/>
          <w:bCs/>
          <w:sz w:val="24"/>
          <w:szCs w:val="28"/>
        </w:rPr>
      </w:pPr>
    </w:p>
    <w:p w14:paraId="56FBCB5F" w14:textId="77777777" w:rsidR="00EE0C5A" w:rsidRDefault="00EE0C5A" w:rsidP="00803221">
      <w:pPr>
        <w:pStyle w:val="a0"/>
        <w:spacing w:line="240" w:lineRule="auto"/>
        <w:jc w:val="center"/>
        <w:rPr>
          <w:b/>
          <w:bCs/>
          <w:sz w:val="24"/>
          <w:szCs w:val="28"/>
        </w:rPr>
      </w:pPr>
    </w:p>
    <w:p w14:paraId="22DFE02A" w14:textId="77777777" w:rsidR="00EE0C5A" w:rsidRDefault="00EE0C5A" w:rsidP="00803221">
      <w:pPr>
        <w:pStyle w:val="a0"/>
        <w:spacing w:line="240" w:lineRule="auto"/>
        <w:jc w:val="center"/>
        <w:rPr>
          <w:b/>
          <w:bCs/>
          <w:sz w:val="24"/>
          <w:szCs w:val="28"/>
        </w:rPr>
      </w:pPr>
    </w:p>
    <w:p w14:paraId="1165105F" w14:textId="77777777" w:rsidR="00EE0C5A" w:rsidRDefault="00EE0C5A" w:rsidP="00803221">
      <w:pPr>
        <w:pStyle w:val="a0"/>
        <w:spacing w:line="240" w:lineRule="auto"/>
        <w:jc w:val="center"/>
        <w:rPr>
          <w:b/>
          <w:bCs/>
          <w:sz w:val="24"/>
          <w:szCs w:val="28"/>
        </w:rPr>
      </w:pPr>
    </w:p>
    <w:p w14:paraId="295A01AE" w14:textId="77777777" w:rsidR="00EE0C5A" w:rsidRDefault="00EE0C5A" w:rsidP="00803221">
      <w:pPr>
        <w:pStyle w:val="a0"/>
        <w:spacing w:line="240" w:lineRule="auto"/>
        <w:jc w:val="center"/>
        <w:rPr>
          <w:b/>
          <w:bCs/>
          <w:sz w:val="24"/>
          <w:szCs w:val="28"/>
        </w:rPr>
      </w:pPr>
    </w:p>
    <w:p w14:paraId="6547CEBE" w14:textId="77777777" w:rsidR="00EE0C5A" w:rsidRDefault="00EE0C5A" w:rsidP="00803221">
      <w:pPr>
        <w:pStyle w:val="a0"/>
        <w:spacing w:line="240" w:lineRule="auto"/>
        <w:jc w:val="center"/>
        <w:rPr>
          <w:b/>
          <w:bCs/>
          <w:sz w:val="24"/>
          <w:szCs w:val="28"/>
        </w:rPr>
      </w:pPr>
    </w:p>
    <w:p w14:paraId="58BED655" w14:textId="77777777" w:rsidR="00EE0C5A" w:rsidRDefault="00EE0C5A" w:rsidP="00803221">
      <w:pPr>
        <w:pStyle w:val="a0"/>
        <w:spacing w:line="240" w:lineRule="auto"/>
        <w:jc w:val="center"/>
        <w:rPr>
          <w:b/>
          <w:bCs/>
          <w:sz w:val="24"/>
          <w:szCs w:val="28"/>
        </w:rPr>
      </w:pPr>
    </w:p>
    <w:p w14:paraId="7BE224A2" w14:textId="77777777" w:rsidR="00EE0C5A" w:rsidRDefault="00EE0C5A" w:rsidP="00803221">
      <w:pPr>
        <w:pStyle w:val="a0"/>
        <w:spacing w:line="240" w:lineRule="auto"/>
        <w:jc w:val="center"/>
        <w:rPr>
          <w:b/>
          <w:bCs/>
          <w:sz w:val="24"/>
          <w:szCs w:val="28"/>
        </w:rPr>
      </w:pPr>
    </w:p>
    <w:p w14:paraId="13ED095B" w14:textId="77777777" w:rsidR="00EE0C5A" w:rsidRDefault="00EE0C5A" w:rsidP="00803221">
      <w:pPr>
        <w:pStyle w:val="a0"/>
        <w:spacing w:line="240" w:lineRule="auto"/>
        <w:jc w:val="center"/>
        <w:rPr>
          <w:b/>
          <w:bCs/>
          <w:sz w:val="24"/>
          <w:szCs w:val="28"/>
        </w:rPr>
      </w:pPr>
    </w:p>
    <w:p w14:paraId="3890C46F" w14:textId="77777777" w:rsidR="00EE0C5A" w:rsidRDefault="00EE0C5A" w:rsidP="00803221">
      <w:pPr>
        <w:pStyle w:val="a0"/>
        <w:spacing w:line="240" w:lineRule="auto"/>
        <w:jc w:val="center"/>
        <w:rPr>
          <w:b/>
          <w:bCs/>
          <w:sz w:val="24"/>
          <w:szCs w:val="28"/>
        </w:rPr>
      </w:pPr>
    </w:p>
    <w:p w14:paraId="5998038F" w14:textId="77777777" w:rsidR="00EE0C5A" w:rsidRDefault="00EE0C5A" w:rsidP="00803221">
      <w:pPr>
        <w:pStyle w:val="a0"/>
        <w:spacing w:line="240" w:lineRule="auto"/>
        <w:jc w:val="center"/>
        <w:rPr>
          <w:b/>
          <w:bCs/>
          <w:sz w:val="24"/>
          <w:szCs w:val="28"/>
        </w:rPr>
      </w:pPr>
    </w:p>
    <w:p w14:paraId="6140A8EF" w14:textId="77777777" w:rsidR="00EE0C5A" w:rsidRDefault="00EE0C5A" w:rsidP="00803221">
      <w:pPr>
        <w:pStyle w:val="a0"/>
        <w:spacing w:line="240" w:lineRule="auto"/>
        <w:jc w:val="center"/>
        <w:rPr>
          <w:b/>
          <w:bCs/>
          <w:sz w:val="24"/>
          <w:szCs w:val="28"/>
        </w:rPr>
      </w:pPr>
    </w:p>
    <w:p w14:paraId="28DE2743" w14:textId="77777777" w:rsidR="00EE0C5A" w:rsidRDefault="00EE0C5A" w:rsidP="00803221">
      <w:pPr>
        <w:pStyle w:val="a0"/>
        <w:spacing w:line="240" w:lineRule="auto"/>
        <w:jc w:val="center"/>
        <w:rPr>
          <w:b/>
          <w:bCs/>
          <w:sz w:val="24"/>
          <w:szCs w:val="28"/>
        </w:rPr>
      </w:pPr>
    </w:p>
    <w:p w14:paraId="08606150" w14:textId="77777777" w:rsidR="00EE0C5A" w:rsidRDefault="00EE0C5A" w:rsidP="00803221">
      <w:pPr>
        <w:pStyle w:val="a0"/>
        <w:spacing w:line="240" w:lineRule="auto"/>
        <w:jc w:val="center"/>
        <w:rPr>
          <w:b/>
          <w:bCs/>
          <w:sz w:val="24"/>
          <w:szCs w:val="28"/>
        </w:rPr>
      </w:pPr>
    </w:p>
    <w:p w14:paraId="36B961DC" w14:textId="77777777" w:rsidR="00EE0C5A" w:rsidRDefault="00EE0C5A" w:rsidP="00803221">
      <w:pPr>
        <w:pStyle w:val="a0"/>
        <w:spacing w:line="240" w:lineRule="auto"/>
        <w:jc w:val="center"/>
        <w:rPr>
          <w:b/>
          <w:bCs/>
          <w:sz w:val="24"/>
          <w:szCs w:val="28"/>
        </w:rPr>
      </w:pPr>
    </w:p>
    <w:p w14:paraId="782AC119" w14:textId="77777777" w:rsidR="00EE0C5A" w:rsidRDefault="00EE0C5A" w:rsidP="00803221">
      <w:pPr>
        <w:pStyle w:val="a0"/>
        <w:spacing w:line="240" w:lineRule="auto"/>
        <w:jc w:val="center"/>
        <w:rPr>
          <w:b/>
          <w:bCs/>
          <w:sz w:val="24"/>
          <w:szCs w:val="28"/>
        </w:rPr>
      </w:pPr>
    </w:p>
    <w:p w14:paraId="55EBF5ED" w14:textId="77777777" w:rsidR="00EE0C5A" w:rsidRDefault="00EE0C5A" w:rsidP="00803221">
      <w:pPr>
        <w:pStyle w:val="a0"/>
        <w:spacing w:line="240" w:lineRule="auto"/>
        <w:jc w:val="center"/>
        <w:rPr>
          <w:b/>
          <w:bCs/>
          <w:sz w:val="24"/>
          <w:szCs w:val="28"/>
        </w:rPr>
      </w:pPr>
    </w:p>
    <w:p w14:paraId="1E3F142A" w14:textId="77777777" w:rsidR="00EE0C5A" w:rsidRDefault="00EE0C5A" w:rsidP="00803221">
      <w:pPr>
        <w:pStyle w:val="a0"/>
        <w:spacing w:line="240" w:lineRule="auto"/>
        <w:jc w:val="center"/>
        <w:rPr>
          <w:b/>
          <w:bCs/>
          <w:sz w:val="24"/>
          <w:szCs w:val="28"/>
        </w:rPr>
      </w:pPr>
    </w:p>
    <w:p w14:paraId="74F7F900" w14:textId="6ACAB144" w:rsidR="002157C1" w:rsidRDefault="002157C1" w:rsidP="002157C1">
      <w:pPr>
        <w:pStyle w:val="a0"/>
        <w:spacing w:line="240" w:lineRule="auto"/>
        <w:ind w:firstLine="0"/>
        <w:rPr>
          <w:b/>
          <w:bCs/>
          <w:sz w:val="24"/>
          <w:szCs w:val="28"/>
        </w:rPr>
      </w:pPr>
    </w:p>
    <w:p w14:paraId="7CFF7A01" w14:textId="77777777" w:rsidR="003E1B3B" w:rsidRDefault="003E1B3B" w:rsidP="002157C1">
      <w:pPr>
        <w:pStyle w:val="a0"/>
        <w:spacing w:line="240" w:lineRule="auto"/>
        <w:ind w:firstLine="0"/>
        <w:rPr>
          <w:b/>
          <w:bCs/>
          <w:sz w:val="24"/>
          <w:szCs w:val="28"/>
        </w:rPr>
      </w:pPr>
    </w:p>
    <w:p w14:paraId="17B0E060" w14:textId="47D89DF4" w:rsidR="00F90581" w:rsidRPr="00EE0C5A" w:rsidRDefault="00F90581" w:rsidP="00803221">
      <w:pPr>
        <w:pStyle w:val="a0"/>
        <w:spacing w:line="240" w:lineRule="auto"/>
        <w:jc w:val="center"/>
        <w:rPr>
          <w:b/>
          <w:bCs/>
          <w:sz w:val="22"/>
          <w:szCs w:val="28"/>
        </w:rPr>
      </w:pPr>
      <w:r w:rsidRPr="00EE0C5A">
        <w:rPr>
          <w:b/>
          <w:bCs/>
          <w:sz w:val="22"/>
          <w:szCs w:val="28"/>
        </w:rPr>
        <w:lastRenderedPageBreak/>
        <w:t>Методическое и информационное обеспечение</w:t>
      </w:r>
    </w:p>
    <w:p w14:paraId="316F7B40" w14:textId="7907A811" w:rsidR="00F90581" w:rsidRPr="00EE0C5A" w:rsidRDefault="00F90581" w:rsidP="00803221">
      <w:pPr>
        <w:pStyle w:val="a0"/>
        <w:spacing w:line="240" w:lineRule="auto"/>
        <w:rPr>
          <w:sz w:val="22"/>
          <w:szCs w:val="28"/>
        </w:rPr>
      </w:pPr>
      <w:r w:rsidRPr="00EE0C5A">
        <w:rPr>
          <w:sz w:val="22"/>
          <w:szCs w:val="28"/>
        </w:rPr>
        <w:t>Учебники и учебные пособия к курсу (фрагментарное использование):</w:t>
      </w:r>
    </w:p>
    <w:p w14:paraId="35C78804" w14:textId="60F57EC5" w:rsidR="00945115" w:rsidRPr="00EE0C5A" w:rsidRDefault="00945115" w:rsidP="00803221">
      <w:pPr>
        <w:pStyle w:val="a0"/>
        <w:spacing w:line="240" w:lineRule="auto"/>
        <w:rPr>
          <w:sz w:val="22"/>
          <w:szCs w:val="28"/>
        </w:rPr>
      </w:pPr>
      <w:r w:rsidRPr="00EE0C5A">
        <w:rPr>
          <w:sz w:val="22"/>
          <w:szCs w:val="28"/>
        </w:rPr>
        <w:t xml:space="preserve">1.Артасов И.А. ЕГЭ-2020: История: 10 тренировочных вариантов экзаменационных работ для подготовки к единому государственному экзамену/ И.А. </w:t>
      </w:r>
      <w:proofErr w:type="spellStart"/>
      <w:r w:rsidRPr="00EE0C5A">
        <w:rPr>
          <w:sz w:val="22"/>
          <w:szCs w:val="28"/>
        </w:rPr>
        <w:t>Артасов</w:t>
      </w:r>
      <w:proofErr w:type="spellEnd"/>
      <w:r w:rsidRPr="00EE0C5A">
        <w:rPr>
          <w:sz w:val="22"/>
          <w:szCs w:val="28"/>
        </w:rPr>
        <w:t>, О.Н. Мельникова. – Москва: Издательство АСТ, 2020.</w:t>
      </w:r>
    </w:p>
    <w:p w14:paraId="61731298" w14:textId="29462012" w:rsidR="008B70F8" w:rsidRPr="00EE0C5A" w:rsidRDefault="00945115" w:rsidP="00803221">
      <w:pPr>
        <w:pStyle w:val="a0"/>
        <w:spacing w:line="240" w:lineRule="auto"/>
        <w:rPr>
          <w:sz w:val="22"/>
          <w:szCs w:val="28"/>
        </w:rPr>
      </w:pPr>
      <w:r w:rsidRPr="00EE0C5A">
        <w:rPr>
          <w:sz w:val="22"/>
          <w:szCs w:val="28"/>
        </w:rPr>
        <w:t>2</w:t>
      </w:r>
      <w:r w:rsidR="008B70F8" w:rsidRPr="00EE0C5A">
        <w:rPr>
          <w:sz w:val="22"/>
          <w:szCs w:val="28"/>
        </w:rPr>
        <w:t>.Баранов П.А. История: Новый полный справочник для подготовки к ЕГЭ/ П.А. Баранов, С.В. Шевченко; под. ред. П.А. Баранова. – Москва: АСТ, 2016.</w:t>
      </w:r>
    </w:p>
    <w:p w14:paraId="50EDA450" w14:textId="4758CF0A" w:rsidR="00945115" w:rsidRPr="00EE0C5A" w:rsidRDefault="00945115" w:rsidP="00803221">
      <w:pPr>
        <w:pStyle w:val="a0"/>
        <w:spacing w:line="240" w:lineRule="auto"/>
        <w:rPr>
          <w:sz w:val="22"/>
          <w:szCs w:val="28"/>
        </w:rPr>
      </w:pPr>
      <w:r w:rsidRPr="00EE0C5A">
        <w:rPr>
          <w:sz w:val="22"/>
          <w:szCs w:val="28"/>
        </w:rPr>
        <w:t>3.Баранов П.А. История России в таблицах и схемах: 6-11 классы: справочные материалы/ П.А. Баранов. – Москва: АСТ: Астрель, 2014.</w:t>
      </w:r>
    </w:p>
    <w:p w14:paraId="42403076" w14:textId="14DA0080" w:rsidR="008B70F8" w:rsidRPr="00EE0C5A" w:rsidRDefault="00945115" w:rsidP="00803221">
      <w:pPr>
        <w:pStyle w:val="a0"/>
        <w:spacing w:line="240" w:lineRule="auto"/>
        <w:rPr>
          <w:sz w:val="22"/>
          <w:szCs w:val="28"/>
        </w:rPr>
      </w:pPr>
      <w:r w:rsidRPr="00EE0C5A">
        <w:rPr>
          <w:sz w:val="22"/>
          <w:szCs w:val="28"/>
        </w:rPr>
        <w:t>4</w:t>
      </w:r>
      <w:r w:rsidR="008B70F8" w:rsidRPr="00EE0C5A">
        <w:rPr>
          <w:sz w:val="22"/>
          <w:szCs w:val="28"/>
        </w:rPr>
        <w:t xml:space="preserve">.Битюков К.О. Тематические задания ЕГЭ по истории России. 1682-1914 гг. Учебное пособие. СПБ.: ИП «Битюков К.О.», 2018. </w:t>
      </w:r>
    </w:p>
    <w:p w14:paraId="5A55D9B6" w14:textId="03B2D5D9" w:rsidR="00945115" w:rsidRPr="00EE0C5A" w:rsidRDefault="00945115" w:rsidP="00803221">
      <w:pPr>
        <w:pStyle w:val="a0"/>
        <w:spacing w:line="240" w:lineRule="auto"/>
        <w:rPr>
          <w:sz w:val="22"/>
          <w:szCs w:val="28"/>
        </w:rPr>
      </w:pPr>
      <w:r w:rsidRPr="00EE0C5A">
        <w:rPr>
          <w:sz w:val="22"/>
          <w:szCs w:val="28"/>
        </w:rPr>
        <w:t xml:space="preserve">5.Вурста Н.И. Историческое сочинение: новое задание на ЕГЭ/ Н.И. </w:t>
      </w:r>
      <w:proofErr w:type="spellStart"/>
      <w:r w:rsidRPr="00EE0C5A">
        <w:rPr>
          <w:sz w:val="22"/>
          <w:szCs w:val="28"/>
        </w:rPr>
        <w:t>Вурста</w:t>
      </w:r>
      <w:proofErr w:type="spellEnd"/>
      <w:r w:rsidRPr="00EE0C5A">
        <w:rPr>
          <w:sz w:val="22"/>
          <w:szCs w:val="28"/>
        </w:rPr>
        <w:t>.-Изд. 3-е. – Ростов н/Д: Феникс, 2017.</w:t>
      </w:r>
    </w:p>
    <w:p w14:paraId="36A32F64" w14:textId="18ADEF13" w:rsidR="00945115" w:rsidRPr="00EE0C5A" w:rsidRDefault="00945115" w:rsidP="00803221">
      <w:pPr>
        <w:pStyle w:val="a0"/>
        <w:spacing w:line="240" w:lineRule="auto"/>
        <w:rPr>
          <w:sz w:val="22"/>
          <w:szCs w:val="28"/>
        </w:rPr>
      </w:pPr>
      <w:r w:rsidRPr="00EE0C5A">
        <w:rPr>
          <w:sz w:val="22"/>
          <w:szCs w:val="28"/>
        </w:rPr>
        <w:t xml:space="preserve">6.Гевуркова Е.А. ЕГЭ. Практикум по истории России. Задания с иллюстративным материалом/ Е.А. </w:t>
      </w:r>
      <w:proofErr w:type="spellStart"/>
      <w:r w:rsidRPr="00EE0C5A">
        <w:rPr>
          <w:sz w:val="22"/>
          <w:szCs w:val="28"/>
        </w:rPr>
        <w:t>Гевуркова</w:t>
      </w:r>
      <w:proofErr w:type="spellEnd"/>
      <w:r w:rsidRPr="00EE0C5A">
        <w:rPr>
          <w:sz w:val="22"/>
          <w:szCs w:val="28"/>
        </w:rPr>
        <w:t xml:space="preserve">. – М.: Издательство «Экзамен», 2017. </w:t>
      </w:r>
    </w:p>
    <w:p w14:paraId="63B97328" w14:textId="30185079" w:rsidR="00945115" w:rsidRPr="00EE0C5A" w:rsidRDefault="00945115" w:rsidP="00803221">
      <w:pPr>
        <w:pStyle w:val="a0"/>
        <w:spacing w:line="240" w:lineRule="auto"/>
        <w:rPr>
          <w:sz w:val="22"/>
          <w:szCs w:val="28"/>
        </w:rPr>
      </w:pPr>
      <w:r w:rsidRPr="00EE0C5A">
        <w:rPr>
          <w:sz w:val="22"/>
          <w:szCs w:val="28"/>
        </w:rPr>
        <w:t>7.</w:t>
      </w:r>
      <w:r w:rsidRPr="00EE0C5A">
        <w:rPr>
          <w:sz w:val="22"/>
        </w:rPr>
        <w:t xml:space="preserve"> </w:t>
      </w:r>
      <w:r w:rsidRPr="00EE0C5A">
        <w:rPr>
          <w:sz w:val="22"/>
          <w:szCs w:val="28"/>
        </w:rPr>
        <w:t>Данилов</w:t>
      </w:r>
      <w:r w:rsidR="00CE4E2E" w:rsidRPr="00EE0C5A">
        <w:rPr>
          <w:sz w:val="22"/>
          <w:szCs w:val="28"/>
        </w:rPr>
        <w:t xml:space="preserve"> А.А., Арсентьев Н. М.</w:t>
      </w:r>
      <w:r w:rsidRPr="00EE0C5A">
        <w:rPr>
          <w:sz w:val="22"/>
          <w:szCs w:val="28"/>
        </w:rPr>
        <w:t xml:space="preserve"> и др. История России. 6 класс. Учеб. </w:t>
      </w:r>
      <w:r w:rsidR="00CE4E2E" w:rsidRPr="00EE0C5A">
        <w:rPr>
          <w:sz w:val="22"/>
          <w:szCs w:val="28"/>
        </w:rPr>
        <w:t>д</w:t>
      </w:r>
      <w:r w:rsidRPr="00EE0C5A">
        <w:rPr>
          <w:sz w:val="22"/>
          <w:szCs w:val="28"/>
        </w:rPr>
        <w:t xml:space="preserve">ля </w:t>
      </w:r>
      <w:proofErr w:type="spellStart"/>
      <w:r w:rsidRPr="00EE0C5A">
        <w:rPr>
          <w:sz w:val="22"/>
          <w:szCs w:val="28"/>
        </w:rPr>
        <w:t>общеобразоват</w:t>
      </w:r>
      <w:proofErr w:type="spellEnd"/>
      <w:r w:rsidRPr="00EE0C5A">
        <w:rPr>
          <w:sz w:val="22"/>
          <w:szCs w:val="28"/>
        </w:rPr>
        <w:t xml:space="preserve">. </w:t>
      </w:r>
      <w:r w:rsidR="00CE4E2E" w:rsidRPr="00EE0C5A">
        <w:rPr>
          <w:sz w:val="22"/>
          <w:szCs w:val="28"/>
        </w:rPr>
        <w:t>о</w:t>
      </w:r>
      <w:r w:rsidRPr="00EE0C5A">
        <w:rPr>
          <w:sz w:val="22"/>
          <w:szCs w:val="28"/>
        </w:rPr>
        <w:t xml:space="preserve">рганизаций. В 2 ч.; под ред. А.В. </w:t>
      </w:r>
      <w:proofErr w:type="spellStart"/>
      <w:r w:rsidRPr="00EE0C5A">
        <w:rPr>
          <w:sz w:val="22"/>
          <w:szCs w:val="28"/>
        </w:rPr>
        <w:t>Торкунова</w:t>
      </w:r>
      <w:proofErr w:type="spellEnd"/>
      <w:r w:rsidR="00CE4E2E" w:rsidRPr="00EE0C5A">
        <w:rPr>
          <w:sz w:val="22"/>
          <w:szCs w:val="28"/>
        </w:rPr>
        <w:t xml:space="preserve">. </w:t>
      </w:r>
      <w:r w:rsidRPr="00EE0C5A">
        <w:rPr>
          <w:sz w:val="22"/>
          <w:szCs w:val="28"/>
        </w:rPr>
        <w:t>-  М.: Просвещение, 2016 год;</w:t>
      </w:r>
    </w:p>
    <w:p w14:paraId="1E03D098" w14:textId="52338670" w:rsidR="00F90581" w:rsidRPr="00EE0C5A" w:rsidRDefault="00CE4E2E" w:rsidP="00803221">
      <w:pPr>
        <w:pStyle w:val="a0"/>
        <w:spacing w:line="240" w:lineRule="auto"/>
        <w:rPr>
          <w:sz w:val="22"/>
          <w:szCs w:val="28"/>
        </w:rPr>
      </w:pPr>
      <w:r w:rsidRPr="00EE0C5A">
        <w:rPr>
          <w:sz w:val="22"/>
          <w:szCs w:val="28"/>
        </w:rPr>
        <w:t>8</w:t>
      </w:r>
      <w:r w:rsidR="00F90581" w:rsidRPr="00EE0C5A">
        <w:rPr>
          <w:sz w:val="22"/>
          <w:szCs w:val="28"/>
        </w:rPr>
        <w:t>.Данилов А.А. История России, ХХ век – начало ХХ</w:t>
      </w:r>
      <w:r w:rsidR="00F90581" w:rsidRPr="00EE0C5A">
        <w:rPr>
          <w:sz w:val="22"/>
          <w:szCs w:val="28"/>
          <w:lang w:val="en-US"/>
        </w:rPr>
        <w:t>I</w:t>
      </w:r>
      <w:r w:rsidR="00F90581" w:rsidRPr="00EE0C5A">
        <w:rPr>
          <w:sz w:val="22"/>
          <w:szCs w:val="28"/>
        </w:rPr>
        <w:t xml:space="preserve"> века: учеб. для 9 </w:t>
      </w:r>
      <w:proofErr w:type="spellStart"/>
      <w:r w:rsidR="00F90581" w:rsidRPr="00EE0C5A">
        <w:rPr>
          <w:sz w:val="22"/>
          <w:szCs w:val="28"/>
        </w:rPr>
        <w:t>кл</w:t>
      </w:r>
      <w:proofErr w:type="spellEnd"/>
      <w:r w:rsidR="00F90581" w:rsidRPr="00EE0C5A">
        <w:rPr>
          <w:sz w:val="22"/>
          <w:szCs w:val="28"/>
        </w:rPr>
        <w:t xml:space="preserve">. общеобразовательных учреждений/А.А. Данилов, </w:t>
      </w:r>
      <w:proofErr w:type="spellStart"/>
      <w:r w:rsidR="00F90581" w:rsidRPr="00EE0C5A">
        <w:rPr>
          <w:sz w:val="22"/>
          <w:szCs w:val="28"/>
        </w:rPr>
        <w:t>Л.Г.Косулина</w:t>
      </w:r>
      <w:proofErr w:type="spellEnd"/>
      <w:r w:rsidR="00F90581" w:rsidRPr="00EE0C5A">
        <w:rPr>
          <w:sz w:val="22"/>
          <w:szCs w:val="28"/>
        </w:rPr>
        <w:t>, М.Ю. Брандт.- М.: Просвещение, 2006.</w:t>
      </w:r>
    </w:p>
    <w:p w14:paraId="1DB95314" w14:textId="666D64C0" w:rsidR="00CE4E2E" w:rsidRPr="00EE0C5A" w:rsidRDefault="00CE4E2E" w:rsidP="00803221">
      <w:pPr>
        <w:pStyle w:val="a0"/>
        <w:spacing w:line="240" w:lineRule="auto"/>
        <w:rPr>
          <w:sz w:val="22"/>
          <w:szCs w:val="28"/>
        </w:rPr>
      </w:pPr>
      <w:r w:rsidRPr="00EE0C5A">
        <w:rPr>
          <w:sz w:val="22"/>
          <w:szCs w:val="28"/>
        </w:rPr>
        <w:t xml:space="preserve">9. История России. 7 класс. Учеб. для общеобразовательных организаций. В 2 ч. [Н. М. Арсентьев, А.А. Данилов, И.В. </w:t>
      </w:r>
      <w:proofErr w:type="spellStart"/>
      <w:r w:rsidRPr="00EE0C5A">
        <w:rPr>
          <w:sz w:val="22"/>
          <w:szCs w:val="28"/>
        </w:rPr>
        <w:t>Курукин</w:t>
      </w:r>
      <w:proofErr w:type="spellEnd"/>
      <w:r w:rsidRPr="00EE0C5A">
        <w:rPr>
          <w:sz w:val="22"/>
          <w:szCs w:val="28"/>
        </w:rPr>
        <w:t xml:space="preserve"> и др.]; под ред. А.В. </w:t>
      </w:r>
      <w:proofErr w:type="spellStart"/>
      <w:r w:rsidRPr="00EE0C5A">
        <w:rPr>
          <w:sz w:val="22"/>
          <w:szCs w:val="28"/>
        </w:rPr>
        <w:t>Торкунова</w:t>
      </w:r>
      <w:proofErr w:type="spellEnd"/>
      <w:r w:rsidRPr="00EE0C5A">
        <w:rPr>
          <w:sz w:val="22"/>
          <w:szCs w:val="28"/>
        </w:rPr>
        <w:t xml:space="preserve">. – 3-е изд., </w:t>
      </w:r>
      <w:proofErr w:type="spellStart"/>
      <w:r w:rsidRPr="00EE0C5A">
        <w:rPr>
          <w:sz w:val="22"/>
          <w:szCs w:val="28"/>
        </w:rPr>
        <w:t>дораб</w:t>
      </w:r>
      <w:proofErr w:type="spellEnd"/>
      <w:r w:rsidRPr="00EE0C5A">
        <w:rPr>
          <w:sz w:val="22"/>
          <w:szCs w:val="28"/>
        </w:rPr>
        <w:t xml:space="preserve">. – </w:t>
      </w:r>
      <w:proofErr w:type="gramStart"/>
      <w:r w:rsidRPr="00EE0C5A">
        <w:rPr>
          <w:sz w:val="22"/>
          <w:szCs w:val="28"/>
        </w:rPr>
        <w:t>М. :</w:t>
      </w:r>
      <w:proofErr w:type="gramEnd"/>
      <w:r w:rsidRPr="00EE0C5A">
        <w:rPr>
          <w:sz w:val="22"/>
          <w:szCs w:val="28"/>
        </w:rPr>
        <w:t xml:space="preserve"> Просвещение, 2018.</w:t>
      </w:r>
    </w:p>
    <w:p w14:paraId="24A6B217" w14:textId="745119F8" w:rsidR="00CE4E2E" w:rsidRPr="00EE0C5A" w:rsidRDefault="00CE4E2E" w:rsidP="00803221">
      <w:pPr>
        <w:pStyle w:val="a0"/>
        <w:spacing w:line="240" w:lineRule="auto"/>
        <w:rPr>
          <w:sz w:val="22"/>
          <w:szCs w:val="28"/>
        </w:rPr>
      </w:pPr>
      <w:r w:rsidRPr="00EE0C5A">
        <w:rPr>
          <w:sz w:val="22"/>
          <w:szCs w:val="28"/>
        </w:rPr>
        <w:t xml:space="preserve">10. История России. 8 класс» в двух частях, авторы: Н. М. Арсентьев, А. А. Данилов, И. В. </w:t>
      </w:r>
      <w:proofErr w:type="spellStart"/>
      <w:r w:rsidRPr="00EE0C5A">
        <w:rPr>
          <w:sz w:val="22"/>
          <w:szCs w:val="28"/>
        </w:rPr>
        <w:t>Курукин</w:t>
      </w:r>
      <w:proofErr w:type="spellEnd"/>
      <w:r w:rsidRPr="00EE0C5A">
        <w:rPr>
          <w:sz w:val="22"/>
          <w:szCs w:val="28"/>
        </w:rPr>
        <w:t xml:space="preserve">, А.Я. Токарева под редакцией А. В. </w:t>
      </w:r>
      <w:proofErr w:type="spellStart"/>
      <w:r w:rsidRPr="00EE0C5A">
        <w:rPr>
          <w:sz w:val="22"/>
          <w:szCs w:val="28"/>
        </w:rPr>
        <w:t>Торкунова</w:t>
      </w:r>
      <w:proofErr w:type="spellEnd"/>
      <w:r w:rsidRPr="00EE0C5A">
        <w:rPr>
          <w:sz w:val="22"/>
          <w:szCs w:val="28"/>
        </w:rPr>
        <w:t>; М. «Просвещение», 2016 год.</w:t>
      </w:r>
    </w:p>
    <w:p w14:paraId="6A3B69BE" w14:textId="1D1A586F" w:rsidR="00CE4E2E" w:rsidRPr="00EE0C5A" w:rsidRDefault="00CE4E2E" w:rsidP="00803221">
      <w:pPr>
        <w:pStyle w:val="a0"/>
        <w:spacing w:line="240" w:lineRule="auto"/>
        <w:rPr>
          <w:sz w:val="22"/>
          <w:szCs w:val="28"/>
        </w:rPr>
      </w:pPr>
      <w:r w:rsidRPr="00EE0C5A">
        <w:rPr>
          <w:sz w:val="22"/>
          <w:szCs w:val="28"/>
        </w:rPr>
        <w:t>11.</w:t>
      </w:r>
      <w:r w:rsidRPr="00EE0C5A">
        <w:rPr>
          <w:sz w:val="22"/>
        </w:rPr>
        <w:t xml:space="preserve"> </w:t>
      </w:r>
      <w:r w:rsidRPr="00EE0C5A">
        <w:rPr>
          <w:sz w:val="22"/>
          <w:szCs w:val="28"/>
        </w:rPr>
        <w:t xml:space="preserve">История России. 9 класс. Учеб. для общеобразовательных организаций. В 2 ч. [Н.М. Арсентьев, А.А. Данилов, А.А. </w:t>
      </w:r>
      <w:proofErr w:type="spellStart"/>
      <w:r w:rsidRPr="00EE0C5A">
        <w:rPr>
          <w:sz w:val="22"/>
          <w:szCs w:val="28"/>
        </w:rPr>
        <w:t>Левандовский</w:t>
      </w:r>
      <w:proofErr w:type="spellEnd"/>
      <w:r w:rsidRPr="00EE0C5A">
        <w:rPr>
          <w:sz w:val="22"/>
          <w:szCs w:val="28"/>
        </w:rPr>
        <w:t xml:space="preserve">, А.Я. Токарева]; под ред. А.В. </w:t>
      </w:r>
      <w:proofErr w:type="spellStart"/>
      <w:r w:rsidRPr="00EE0C5A">
        <w:rPr>
          <w:sz w:val="22"/>
          <w:szCs w:val="28"/>
        </w:rPr>
        <w:t>Торкунова</w:t>
      </w:r>
      <w:proofErr w:type="spellEnd"/>
      <w:r w:rsidRPr="00EE0C5A">
        <w:rPr>
          <w:sz w:val="22"/>
          <w:szCs w:val="28"/>
        </w:rPr>
        <w:t xml:space="preserve">. – 2-е изд. – </w:t>
      </w:r>
      <w:proofErr w:type="gramStart"/>
      <w:r w:rsidRPr="00EE0C5A">
        <w:rPr>
          <w:sz w:val="22"/>
          <w:szCs w:val="28"/>
        </w:rPr>
        <w:t>М. :</w:t>
      </w:r>
      <w:proofErr w:type="gramEnd"/>
      <w:r w:rsidRPr="00EE0C5A">
        <w:rPr>
          <w:sz w:val="22"/>
          <w:szCs w:val="28"/>
        </w:rPr>
        <w:t xml:space="preserve"> Просвещение, 2017.</w:t>
      </w:r>
    </w:p>
    <w:p w14:paraId="16BF4E37" w14:textId="057D3CCE" w:rsidR="00E210FE" w:rsidRPr="00EE0C5A" w:rsidRDefault="00E210FE" w:rsidP="00803221">
      <w:pPr>
        <w:pStyle w:val="a0"/>
        <w:spacing w:line="240" w:lineRule="auto"/>
        <w:rPr>
          <w:sz w:val="22"/>
          <w:szCs w:val="28"/>
        </w:rPr>
      </w:pPr>
      <w:r w:rsidRPr="00EE0C5A">
        <w:rPr>
          <w:sz w:val="22"/>
          <w:szCs w:val="28"/>
        </w:rPr>
        <w:t xml:space="preserve">12.Кириллов В.В. </w:t>
      </w:r>
      <w:proofErr w:type="spellStart"/>
      <w:r w:rsidRPr="00EE0C5A">
        <w:rPr>
          <w:sz w:val="22"/>
          <w:szCs w:val="28"/>
        </w:rPr>
        <w:t>Бравина</w:t>
      </w:r>
      <w:proofErr w:type="spellEnd"/>
      <w:r w:rsidRPr="00EE0C5A">
        <w:rPr>
          <w:sz w:val="22"/>
          <w:szCs w:val="28"/>
        </w:rPr>
        <w:t xml:space="preserve"> М.А. История России до 1914 года. Повторительно-обобщающий курс: учебник для 11 класса общеобразовательных организаций. Базовый и углублённый уровни/ В.В. Кириллов, М.А. </w:t>
      </w:r>
      <w:proofErr w:type="spellStart"/>
      <w:r w:rsidRPr="00EE0C5A">
        <w:rPr>
          <w:sz w:val="22"/>
          <w:szCs w:val="28"/>
        </w:rPr>
        <w:t>Бравина</w:t>
      </w:r>
      <w:proofErr w:type="spellEnd"/>
      <w:r w:rsidRPr="00EE0C5A">
        <w:rPr>
          <w:sz w:val="22"/>
          <w:szCs w:val="28"/>
        </w:rPr>
        <w:t xml:space="preserve">; под ред. Ю.А. Петрова. – 2-е изд. - М.: ООО </w:t>
      </w:r>
      <w:proofErr w:type="gramStart"/>
      <w:r w:rsidRPr="00EE0C5A">
        <w:rPr>
          <w:sz w:val="22"/>
          <w:szCs w:val="28"/>
        </w:rPr>
        <w:t>« Русское</w:t>
      </w:r>
      <w:proofErr w:type="gramEnd"/>
      <w:r w:rsidRPr="00EE0C5A">
        <w:rPr>
          <w:sz w:val="22"/>
          <w:szCs w:val="28"/>
        </w:rPr>
        <w:t xml:space="preserve"> слово- учебник», 2020. </w:t>
      </w:r>
    </w:p>
    <w:p w14:paraId="42C124B1" w14:textId="2A6D2B92" w:rsidR="008B70F8" w:rsidRPr="00EE0C5A" w:rsidRDefault="00CE4E2E" w:rsidP="00803221">
      <w:pPr>
        <w:pStyle w:val="a0"/>
        <w:spacing w:line="240" w:lineRule="auto"/>
        <w:rPr>
          <w:sz w:val="22"/>
          <w:szCs w:val="28"/>
        </w:rPr>
      </w:pPr>
      <w:r w:rsidRPr="00EE0C5A">
        <w:rPr>
          <w:sz w:val="22"/>
          <w:szCs w:val="28"/>
        </w:rPr>
        <w:t>1</w:t>
      </w:r>
      <w:r w:rsidR="00E210FE" w:rsidRPr="00EE0C5A">
        <w:rPr>
          <w:sz w:val="22"/>
          <w:szCs w:val="28"/>
        </w:rPr>
        <w:t>3</w:t>
      </w:r>
      <w:r w:rsidR="00945115" w:rsidRPr="00EE0C5A">
        <w:rPr>
          <w:sz w:val="22"/>
          <w:szCs w:val="28"/>
        </w:rPr>
        <w:t xml:space="preserve">.Кошелева А.А. История. Историческое сочинение на ЕГЭ: интенсивная подготовка/ А.А. Кошелева, С.И. Кужель. – Москва: </w:t>
      </w:r>
      <w:proofErr w:type="spellStart"/>
      <w:r w:rsidR="00945115" w:rsidRPr="00EE0C5A">
        <w:rPr>
          <w:sz w:val="22"/>
          <w:szCs w:val="28"/>
        </w:rPr>
        <w:t>Эксмо</w:t>
      </w:r>
      <w:proofErr w:type="spellEnd"/>
      <w:r w:rsidR="00945115" w:rsidRPr="00EE0C5A">
        <w:rPr>
          <w:sz w:val="22"/>
          <w:szCs w:val="28"/>
        </w:rPr>
        <w:t>, 2019.</w:t>
      </w:r>
    </w:p>
    <w:p w14:paraId="06EB8A0A" w14:textId="1AB5CBBC" w:rsidR="00F90581" w:rsidRPr="00EE0C5A" w:rsidRDefault="00CE4E2E" w:rsidP="00803221">
      <w:pPr>
        <w:pStyle w:val="a0"/>
        <w:spacing w:line="240" w:lineRule="auto"/>
        <w:rPr>
          <w:sz w:val="22"/>
          <w:szCs w:val="28"/>
        </w:rPr>
      </w:pPr>
      <w:r w:rsidRPr="00EE0C5A">
        <w:rPr>
          <w:sz w:val="22"/>
          <w:szCs w:val="28"/>
        </w:rPr>
        <w:t>1</w:t>
      </w:r>
      <w:r w:rsidR="00E210FE" w:rsidRPr="00EE0C5A">
        <w:rPr>
          <w:sz w:val="22"/>
          <w:szCs w:val="28"/>
        </w:rPr>
        <w:t>4</w:t>
      </w:r>
      <w:r w:rsidR="00F90581" w:rsidRPr="00EE0C5A">
        <w:rPr>
          <w:sz w:val="22"/>
          <w:szCs w:val="28"/>
        </w:rPr>
        <w:t xml:space="preserve">.Курукин И.В. ЕГЭ 2018. История. 14 вариантов. Типовые тестовые задания от разработчиков ЕГЭ/ И.В. </w:t>
      </w:r>
      <w:proofErr w:type="spellStart"/>
      <w:r w:rsidR="00F90581" w:rsidRPr="00EE0C5A">
        <w:rPr>
          <w:sz w:val="22"/>
          <w:szCs w:val="28"/>
        </w:rPr>
        <w:t>Курукин</w:t>
      </w:r>
      <w:proofErr w:type="spellEnd"/>
      <w:r w:rsidR="00F90581" w:rsidRPr="00EE0C5A">
        <w:rPr>
          <w:sz w:val="22"/>
          <w:szCs w:val="28"/>
        </w:rPr>
        <w:t xml:space="preserve">, В.Б. </w:t>
      </w:r>
      <w:proofErr w:type="spellStart"/>
      <w:r w:rsidR="00F90581" w:rsidRPr="00EE0C5A">
        <w:rPr>
          <w:sz w:val="22"/>
          <w:szCs w:val="28"/>
        </w:rPr>
        <w:t>Лушпай</w:t>
      </w:r>
      <w:proofErr w:type="spellEnd"/>
      <w:r w:rsidR="00F90581" w:rsidRPr="00EE0C5A">
        <w:rPr>
          <w:sz w:val="22"/>
          <w:szCs w:val="28"/>
        </w:rPr>
        <w:t>, Ф.Г. Тараторкин. – М.: Издательство «Экзамен», 2018.</w:t>
      </w:r>
    </w:p>
    <w:p w14:paraId="344B0C2C" w14:textId="2F06801C" w:rsidR="00F90581" w:rsidRPr="00EE0C5A" w:rsidRDefault="00CE4E2E" w:rsidP="00803221">
      <w:pPr>
        <w:pStyle w:val="a0"/>
        <w:spacing w:line="240" w:lineRule="auto"/>
        <w:rPr>
          <w:sz w:val="22"/>
          <w:szCs w:val="28"/>
        </w:rPr>
      </w:pPr>
      <w:r w:rsidRPr="00EE0C5A">
        <w:rPr>
          <w:sz w:val="22"/>
          <w:szCs w:val="28"/>
        </w:rPr>
        <w:t>1</w:t>
      </w:r>
      <w:r w:rsidR="00E210FE" w:rsidRPr="00EE0C5A">
        <w:rPr>
          <w:sz w:val="22"/>
          <w:szCs w:val="28"/>
        </w:rPr>
        <w:t>5</w:t>
      </w:r>
      <w:r w:rsidR="008B70F8" w:rsidRPr="00EE0C5A">
        <w:rPr>
          <w:sz w:val="22"/>
          <w:szCs w:val="28"/>
        </w:rPr>
        <w:t xml:space="preserve">.Пазин Р.В. История. ЕГЭ. 10-11 классы. Тематические задания высокого уровня сложности: учебно-методическое пособие/ Р.В. </w:t>
      </w:r>
      <w:proofErr w:type="spellStart"/>
      <w:proofErr w:type="gramStart"/>
      <w:r w:rsidR="008B70F8" w:rsidRPr="00EE0C5A">
        <w:rPr>
          <w:sz w:val="22"/>
          <w:szCs w:val="28"/>
        </w:rPr>
        <w:t>Пазин</w:t>
      </w:r>
      <w:proofErr w:type="spellEnd"/>
      <w:r w:rsidR="008B70F8" w:rsidRPr="00EE0C5A">
        <w:rPr>
          <w:sz w:val="22"/>
          <w:szCs w:val="28"/>
        </w:rPr>
        <w:t>.-</w:t>
      </w:r>
      <w:proofErr w:type="gramEnd"/>
      <w:r w:rsidR="008B70F8" w:rsidRPr="00EE0C5A">
        <w:rPr>
          <w:sz w:val="22"/>
          <w:szCs w:val="28"/>
        </w:rPr>
        <w:t xml:space="preserve"> Изд. 7-е, </w:t>
      </w:r>
      <w:proofErr w:type="spellStart"/>
      <w:r w:rsidR="008B70F8" w:rsidRPr="00EE0C5A">
        <w:rPr>
          <w:sz w:val="22"/>
          <w:szCs w:val="28"/>
        </w:rPr>
        <w:t>перераб</w:t>
      </w:r>
      <w:proofErr w:type="spellEnd"/>
      <w:r w:rsidR="008B70F8" w:rsidRPr="00EE0C5A">
        <w:rPr>
          <w:sz w:val="22"/>
          <w:szCs w:val="28"/>
        </w:rPr>
        <w:t>. -Ростов н/Д: Легион, 2017.</w:t>
      </w:r>
    </w:p>
    <w:p w14:paraId="123954BC" w14:textId="3C7461D3" w:rsidR="00F90581" w:rsidRPr="00EE0C5A" w:rsidRDefault="00F90581" w:rsidP="00803221">
      <w:pPr>
        <w:pStyle w:val="a0"/>
        <w:spacing w:line="240" w:lineRule="auto"/>
        <w:rPr>
          <w:sz w:val="22"/>
          <w:szCs w:val="28"/>
        </w:rPr>
      </w:pPr>
    </w:p>
    <w:p w14:paraId="415E5C8D" w14:textId="1905023F" w:rsidR="00DF603B" w:rsidRPr="00EE0C5A" w:rsidRDefault="00F90581" w:rsidP="00803221">
      <w:pPr>
        <w:pStyle w:val="a0"/>
        <w:spacing w:line="240" w:lineRule="auto"/>
        <w:rPr>
          <w:sz w:val="22"/>
          <w:szCs w:val="28"/>
        </w:rPr>
      </w:pPr>
      <w:r w:rsidRPr="00EE0C5A">
        <w:rPr>
          <w:sz w:val="22"/>
          <w:szCs w:val="28"/>
        </w:rPr>
        <w:t>Интернет-ресурсы к курсу:</w:t>
      </w:r>
    </w:p>
    <w:p w14:paraId="2529C5C7" w14:textId="115B04C4" w:rsidR="00DF603B" w:rsidRPr="00EE0C5A" w:rsidRDefault="00DF603B" w:rsidP="00803221">
      <w:pPr>
        <w:pStyle w:val="aa"/>
        <w:numPr>
          <w:ilvl w:val="0"/>
          <w:numId w:val="2"/>
        </w:numPr>
        <w:ind w:left="0"/>
        <w:rPr>
          <w:sz w:val="22"/>
          <w:szCs w:val="28"/>
        </w:rPr>
      </w:pPr>
      <w:r w:rsidRPr="00EE0C5A">
        <w:rPr>
          <w:sz w:val="22"/>
          <w:szCs w:val="28"/>
        </w:rPr>
        <w:t xml:space="preserve">Электронный ресурс «Федеральный портал школьных цифровых образовательных ресурсов» - http://fcir.edu.ru/ </w:t>
      </w:r>
    </w:p>
    <w:p w14:paraId="49664BED" w14:textId="74987758" w:rsidR="00DF603B" w:rsidRPr="00EE0C5A" w:rsidRDefault="00DF603B" w:rsidP="00803221">
      <w:pPr>
        <w:pStyle w:val="a0"/>
        <w:numPr>
          <w:ilvl w:val="0"/>
          <w:numId w:val="2"/>
        </w:numPr>
        <w:spacing w:line="240" w:lineRule="auto"/>
        <w:ind w:left="0"/>
        <w:rPr>
          <w:sz w:val="22"/>
          <w:szCs w:val="28"/>
        </w:rPr>
      </w:pPr>
      <w:r w:rsidRPr="00EE0C5A">
        <w:rPr>
          <w:sz w:val="22"/>
          <w:szCs w:val="28"/>
        </w:rPr>
        <w:t xml:space="preserve">Электронный ресурс Цифровые образовательные ресурсы для общеобразовательной школы» http://www.school-collection.edu.ru/ </w:t>
      </w:r>
    </w:p>
    <w:p w14:paraId="7CA5E96E" w14:textId="77777777" w:rsidR="00DF603B" w:rsidRPr="00EE0C5A" w:rsidRDefault="00DF603B" w:rsidP="00803221">
      <w:pPr>
        <w:pStyle w:val="a0"/>
        <w:spacing w:line="240" w:lineRule="auto"/>
        <w:rPr>
          <w:sz w:val="22"/>
          <w:szCs w:val="28"/>
        </w:rPr>
      </w:pPr>
      <w:r w:rsidRPr="00EE0C5A">
        <w:rPr>
          <w:sz w:val="22"/>
          <w:szCs w:val="28"/>
        </w:rPr>
        <w:t xml:space="preserve">3.Электронный ресурс «Контурные карты по географии и истории. 5 – 10 классы» </w:t>
      </w:r>
    </w:p>
    <w:p w14:paraId="46B6240C" w14:textId="18275393" w:rsidR="00DF603B" w:rsidRPr="00EE0C5A" w:rsidRDefault="00DF603B" w:rsidP="00803221">
      <w:pPr>
        <w:pStyle w:val="a0"/>
        <w:spacing w:line="240" w:lineRule="auto"/>
        <w:rPr>
          <w:sz w:val="22"/>
          <w:szCs w:val="28"/>
        </w:rPr>
      </w:pPr>
      <w:r w:rsidRPr="00EE0C5A">
        <w:rPr>
          <w:sz w:val="22"/>
          <w:szCs w:val="28"/>
        </w:rPr>
        <w:t xml:space="preserve"> http://kontur-map.ru</w:t>
      </w:r>
    </w:p>
    <w:p w14:paraId="01BE56FE" w14:textId="751C4E12" w:rsidR="00DF603B" w:rsidRPr="00EE0C5A" w:rsidRDefault="00DF603B" w:rsidP="00803221">
      <w:pPr>
        <w:pStyle w:val="a0"/>
        <w:numPr>
          <w:ilvl w:val="0"/>
          <w:numId w:val="3"/>
        </w:numPr>
        <w:spacing w:line="240" w:lineRule="auto"/>
        <w:ind w:left="0"/>
        <w:rPr>
          <w:sz w:val="22"/>
          <w:szCs w:val="28"/>
        </w:rPr>
      </w:pPr>
      <w:r w:rsidRPr="00EE0C5A">
        <w:rPr>
          <w:sz w:val="22"/>
          <w:szCs w:val="28"/>
        </w:rPr>
        <w:t xml:space="preserve">Сайт издательства «Русское слово»: имеется методический раздел. http://www.russkoe-slovo.ru/ </w:t>
      </w:r>
    </w:p>
    <w:p w14:paraId="1237230B" w14:textId="6ECEE728" w:rsidR="00DF603B" w:rsidRPr="00EE0C5A" w:rsidRDefault="00DF603B" w:rsidP="00803221">
      <w:pPr>
        <w:pStyle w:val="a0"/>
        <w:numPr>
          <w:ilvl w:val="0"/>
          <w:numId w:val="3"/>
        </w:numPr>
        <w:spacing w:line="240" w:lineRule="auto"/>
        <w:ind w:left="0"/>
        <w:rPr>
          <w:sz w:val="22"/>
          <w:szCs w:val="28"/>
        </w:rPr>
      </w:pPr>
      <w:r w:rsidRPr="00EE0C5A">
        <w:rPr>
          <w:sz w:val="22"/>
          <w:szCs w:val="28"/>
        </w:rPr>
        <w:t xml:space="preserve">Энциклопедия Кирилла и Мефодия http://www.km-school.ru/r1/media/a1.asp </w:t>
      </w:r>
    </w:p>
    <w:p w14:paraId="2E1A55BC" w14:textId="33C8AB6D" w:rsidR="00DF603B" w:rsidRPr="00EE0C5A" w:rsidRDefault="00DF603B" w:rsidP="00803221">
      <w:pPr>
        <w:pStyle w:val="a0"/>
        <w:numPr>
          <w:ilvl w:val="0"/>
          <w:numId w:val="3"/>
        </w:numPr>
        <w:spacing w:line="240" w:lineRule="auto"/>
        <w:ind w:left="0"/>
        <w:rPr>
          <w:sz w:val="22"/>
          <w:szCs w:val="28"/>
        </w:rPr>
      </w:pPr>
      <w:r w:rsidRPr="00EE0C5A">
        <w:rPr>
          <w:sz w:val="22"/>
          <w:szCs w:val="28"/>
        </w:rPr>
        <w:t xml:space="preserve">Хронос. Коллекция ресурсов по истории. Подробные биографии, документы, статьи, карты http://www.hrono.info/biograf/index.php/   </w:t>
      </w:r>
    </w:p>
    <w:p w14:paraId="7CCCADFC" w14:textId="6FC15595" w:rsidR="00DF603B" w:rsidRPr="00EE0C5A" w:rsidRDefault="00DF603B" w:rsidP="00803221">
      <w:pPr>
        <w:pStyle w:val="a0"/>
        <w:numPr>
          <w:ilvl w:val="0"/>
          <w:numId w:val="3"/>
        </w:numPr>
        <w:spacing w:line="240" w:lineRule="auto"/>
        <w:ind w:left="0"/>
        <w:rPr>
          <w:sz w:val="22"/>
          <w:szCs w:val="28"/>
        </w:rPr>
      </w:pPr>
      <w:r w:rsidRPr="00EE0C5A">
        <w:rPr>
          <w:sz w:val="22"/>
          <w:szCs w:val="28"/>
        </w:rPr>
        <w:t xml:space="preserve">Портал «Культура России». </w:t>
      </w:r>
      <w:hyperlink r:id="rId7" w:history="1">
        <w:r w:rsidRPr="00EE0C5A">
          <w:rPr>
            <w:rStyle w:val="a5"/>
            <w:sz w:val="22"/>
            <w:szCs w:val="28"/>
          </w:rPr>
          <w:t>https://www.culture.ru/</w:t>
        </w:r>
      </w:hyperlink>
    </w:p>
    <w:p w14:paraId="05994E48" w14:textId="729CC071" w:rsidR="00DF603B" w:rsidRPr="00EE0C5A" w:rsidRDefault="00DF603B" w:rsidP="00803221">
      <w:pPr>
        <w:pStyle w:val="a0"/>
        <w:numPr>
          <w:ilvl w:val="0"/>
          <w:numId w:val="3"/>
        </w:numPr>
        <w:spacing w:line="240" w:lineRule="auto"/>
        <w:ind w:left="0"/>
        <w:rPr>
          <w:sz w:val="22"/>
          <w:szCs w:val="28"/>
        </w:rPr>
      </w:pPr>
      <w:r w:rsidRPr="00EE0C5A">
        <w:rPr>
          <w:sz w:val="22"/>
          <w:szCs w:val="28"/>
        </w:rPr>
        <w:t xml:space="preserve">Сайт ФИПИ </w:t>
      </w:r>
      <w:hyperlink r:id="rId8" w:history="1">
        <w:r w:rsidRPr="00EE0C5A">
          <w:rPr>
            <w:rStyle w:val="a5"/>
            <w:sz w:val="22"/>
            <w:szCs w:val="28"/>
          </w:rPr>
          <w:t>https://fipi.ru/</w:t>
        </w:r>
      </w:hyperlink>
    </w:p>
    <w:p w14:paraId="6FA9BB72" w14:textId="40A013F5" w:rsidR="00DF603B" w:rsidRPr="00EE0C5A" w:rsidRDefault="00DF603B" w:rsidP="00803221">
      <w:pPr>
        <w:pStyle w:val="a0"/>
        <w:numPr>
          <w:ilvl w:val="0"/>
          <w:numId w:val="3"/>
        </w:numPr>
        <w:spacing w:line="240" w:lineRule="auto"/>
        <w:ind w:left="0"/>
        <w:rPr>
          <w:sz w:val="22"/>
          <w:szCs w:val="28"/>
        </w:rPr>
      </w:pPr>
      <w:r w:rsidRPr="00EE0C5A">
        <w:rPr>
          <w:sz w:val="22"/>
          <w:szCs w:val="28"/>
        </w:rPr>
        <w:t xml:space="preserve">Образовательный портал «Решу ЕГЭ» </w:t>
      </w:r>
      <w:hyperlink r:id="rId9" w:history="1">
        <w:r w:rsidRPr="00EE0C5A">
          <w:rPr>
            <w:rStyle w:val="a5"/>
            <w:sz w:val="22"/>
            <w:szCs w:val="28"/>
          </w:rPr>
          <w:t>https://ege.sdamgia.ru/</w:t>
        </w:r>
      </w:hyperlink>
    </w:p>
    <w:p w14:paraId="6CB67454" w14:textId="77777777" w:rsidR="00DF603B" w:rsidRPr="00EE0C5A" w:rsidRDefault="00DF603B" w:rsidP="00803221">
      <w:pPr>
        <w:pStyle w:val="a0"/>
        <w:spacing w:line="240" w:lineRule="auto"/>
        <w:ind w:firstLine="0"/>
        <w:rPr>
          <w:sz w:val="22"/>
          <w:szCs w:val="28"/>
        </w:rPr>
      </w:pPr>
    </w:p>
    <w:p w14:paraId="2A033CC8" w14:textId="77777777" w:rsidR="00DF603B" w:rsidRPr="00803221" w:rsidRDefault="00DF603B" w:rsidP="00803221">
      <w:pPr>
        <w:pStyle w:val="a0"/>
        <w:spacing w:line="240" w:lineRule="auto"/>
        <w:rPr>
          <w:sz w:val="24"/>
          <w:szCs w:val="28"/>
        </w:rPr>
      </w:pPr>
    </w:p>
    <w:p w14:paraId="36932133" w14:textId="77777777" w:rsidR="005822F2" w:rsidRPr="00803221" w:rsidRDefault="005822F2" w:rsidP="00803221">
      <w:pPr>
        <w:pStyle w:val="a0"/>
        <w:spacing w:line="240" w:lineRule="auto"/>
        <w:rPr>
          <w:sz w:val="24"/>
          <w:szCs w:val="28"/>
        </w:rPr>
      </w:pPr>
    </w:p>
    <w:sectPr w:rsidR="005822F2" w:rsidRPr="00803221" w:rsidSect="00DD10A3">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E196C"/>
    <w:multiLevelType w:val="hybridMultilevel"/>
    <w:tmpl w:val="04FA5E4C"/>
    <w:lvl w:ilvl="0" w:tplc="07A0C10C">
      <w:start w:val="1"/>
      <w:numFmt w:val="bullet"/>
      <w:lvlText w:val="-"/>
      <w:lvlJc w:val="left"/>
      <w:pPr>
        <w:ind w:left="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421BB8">
      <w:start w:val="1"/>
      <w:numFmt w:val="bullet"/>
      <w:lvlText w:val="o"/>
      <w:lvlJc w:val="left"/>
      <w:pPr>
        <w:ind w:left="1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C435C">
      <w:start w:val="1"/>
      <w:numFmt w:val="bullet"/>
      <w:lvlText w:val="▪"/>
      <w:lvlJc w:val="left"/>
      <w:pPr>
        <w:ind w:left="2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58F40A">
      <w:start w:val="1"/>
      <w:numFmt w:val="bullet"/>
      <w:lvlText w:val="•"/>
      <w:lvlJc w:val="left"/>
      <w:pPr>
        <w:ind w:left="3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B8EB22">
      <w:start w:val="1"/>
      <w:numFmt w:val="bullet"/>
      <w:lvlText w:val="o"/>
      <w:lvlJc w:val="left"/>
      <w:pPr>
        <w:ind w:left="3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065C46">
      <w:start w:val="1"/>
      <w:numFmt w:val="bullet"/>
      <w:lvlText w:val="▪"/>
      <w:lvlJc w:val="left"/>
      <w:pPr>
        <w:ind w:left="4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8858C6">
      <w:start w:val="1"/>
      <w:numFmt w:val="bullet"/>
      <w:lvlText w:val="•"/>
      <w:lvlJc w:val="left"/>
      <w:pPr>
        <w:ind w:left="5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8495B8">
      <w:start w:val="1"/>
      <w:numFmt w:val="bullet"/>
      <w:lvlText w:val="o"/>
      <w:lvlJc w:val="left"/>
      <w:pPr>
        <w:ind w:left="6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0CD3F0">
      <w:start w:val="1"/>
      <w:numFmt w:val="bullet"/>
      <w:lvlText w:val="▪"/>
      <w:lvlJc w:val="left"/>
      <w:pPr>
        <w:ind w:left="6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6B7DC1"/>
    <w:multiLevelType w:val="hybridMultilevel"/>
    <w:tmpl w:val="532AD7C2"/>
    <w:lvl w:ilvl="0" w:tplc="BB6A893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CA90218"/>
    <w:multiLevelType w:val="hybridMultilevel"/>
    <w:tmpl w:val="F6804572"/>
    <w:lvl w:ilvl="0" w:tplc="BD249F12">
      <w:start w:val="10"/>
      <w:numFmt w:val="decimal"/>
      <w:lvlText w:val="%1."/>
      <w:lvlJc w:val="left"/>
      <w:pPr>
        <w:ind w:left="6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1F61FF8">
      <w:start w:val="1"/>
      <w:numFmt w:val="lowerLetter"/>
      <w:lvlText w:val="%2"/>
      <w:lvlJc w:val="left"/>
      <w:pPr>
        <w:ind w:left="1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E4A4EAA">
      <w:start w:val="1"/>
      <w:numFmt w:val="lowerRoman"/>
      <w:lvlText w:val="%3"/>
      <w:lvlJc w:val="left"/>
      <w:pPr>
        <w:ind w:left="19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BD82662">
      <w:start w:val="1"/>
      <w:numFmt w:val="decimal"/>
      <w:lvlText w:val="%4"/>
      <w:lvlJc w:val="left"/>
      <w:pPr>
        <w:ind w:left="26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341982">
      <w:start w:val="1"/>
      <w:numFmt w:val="lowerLetter"/>
      <w:lvlText w:val="%5"/>
      <w:lvlJc w:val="left"/>
      <w:pPr>
        <w:ind w:left="33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DC68D12">
      <w:start w:val="1"/>
      <w:numFmt w:val="lowerRoman"/>
      <w:lvlText w:val="%6"/>
      <w:lvlJc w:val="left"/>
      <w:pPr>
        <w:ind w:left="40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39EEDDE">
      <w:start w:val="1"/>
      <w:numFmt w:val="decimal"/>
      <w:lvlText w:val="%7"/>
      <w:lvlJc w:val="left"/>
      <w:pPr>
        <w:ind w:left="47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844DB26">
      <w:start w:val="1"/>
      <w:numFmt w:val="lowerLetter"/>
      <w:lvlText w:val="%8"/>
      <w:lvlJc w:val="left"/>
      <w:pPr>
        <w:ind w:left="5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3F24A00">
      <w:start w:val="1"/>
      <w:numFmt w:val="lowerRoman"/>
      <w:lvlText w:val="%9"/>
      <w:lvlJc w:val="left"/>
      <w:pPr>
        <w:ind w:left="62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5DB5F85"/>
    <w:multiLevelType w:val="hybridMultilevel"/>
    <w:tmpl w:val="FEAE093E"/>
    <w:lvl w:ilvl="0" w:tplc="9618A5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A960764"/>
    <w:multiLevelType w:val="hybridMultilevel"/>
    <w:tmpl w:val="5CFC8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D200E28"/>
    <w:multiLevelType w:val="hybridMultilevel"/>
    <w:tmpl w:val="8D8E05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81"/>
    <w:rsid w:val="00001378"/>
    <w:rsid w:val="000305DB"/>
    <w:rsid w:val="00051C18"/>
    <w:rsid w:val="00067EE1"/>
    <w:rsid w:val="00094407"/>
    <w:rsid w:val="000A188A"/>
    <w:rsid w:val="000B3988"/>
    <w:rsid w:val="00112333"/>
    <w:rsid w:val="00170F6C"/>
    <w:rsid w:val="001D1C95"/>
    <w:rsid w:val="00200B97"/>
    <w:rsid w:val="00200F24"/>
    <w:rsid w:val="00211197"/>
    <w:rsid w:val="002157C1"/>
    <w:rsid w:val="00267772"/>
    <w:rsid w:val="00292AFB"/>
    <w:rsid w:val="002B02FB"/>
    <w:rsid w:val="002B7008"/>
    <w:rsid w:val="00310EAE"/>
    <w:rsid w:val="003372A0"/>
    <w:rsid w:val="003438C8"/>
    <w:rsid w:val="00343BB6"/>
    <w:rsid w:val="00354BCB"/>
    <w:rsid w:val="003842FD"/>
    <w:rsid w:val="003912A0"/>
    <w:rsid w:val="003B19A8"/>
    <w:rsid w:val="003B233D"/>
    <w:rsid w:val="003B57C4"/>
    <w:rsid w:val="003D032A"/>
    <w:rsid w:val="003D6D3F"/>
    <w:rsid w:val="003E1B3B"/>
    <w:rsid w:val="00457E18"/>
    <w:rsid w:val="00462E29"/>
    <w:rsid w:val="00474B30"/>
    <w:rsid w:val="00474BFC"/>
    <w:rsid w:val="00492F12"/>
    <w:rsid w:val="004C3637"/>
    <w:rsid w:val="004C6549"/>
    <w:rsid w:val="00513E57"/>
    <w:rsid w:val="005215F1"/>
    <w:rsid w:val="005368C1"/>
    <w:rsid w:val="00543EC3"/>
    <w:rsid w:val="005822F2"/>
    <w:rsid w:val="005D03A9"/>
    <w:rsid w:val="005F11C6"/>
    <w:rsid w:val="006112FF"/>
    <w:rsid w:val="0062431C"/>
    <w:rsid w:val="006941E8"/>
    <w:rsid w:val="006F6CC1"/>
    <w:rsid w:val="00736281"/>
    <w:rsid w:val="00754316"/>
    <w:rsid w:val="0078385B"/>
    <w:rsid w:val="00803221"/>
    <w:rsid w:val="00880AF5"/>
    <w:rsid w:val="008905D3"/>
    <w:rsid w:val="008B70F8"/>
    <w:rsid w:val="008C5A49"/>
    <w:rsid w:val="00907969"/>
    <w:rsid w:val="00922580"/>
    <w:rsid w:val="00933A3C"/>
    <w:rsid w:val="0093487E"/>
    <w:rsid w:val="00945115"/>
    <w:rsid w:val="0095426D"/>
    <w:rsid w:val="0096751A"/>
    <w:rsid w:val="00973467"/>
    <w:rsid w:val="009830B4"/>
    <w:rsid w:val="009C36D7"/>
    <w:rsid w:val="00A007D2"/>
    <w:rsid w:val="00A04B0E"/>
    <w:rsid w:val="00A14016"/>
    <w:rsid w:val="00A22A0C"/>
    <w:rsid w:val="00A51721"/>
    <w:rsid w:val="00A577A1"/>
    <w:rsid w:val="00A71AEE"/>
    <w:rsid w:val="00AB197D"/>
    <w:rsid w:val="00AD0C03"/>
    <w:rsid w:val="00AE7995"/>
    <w:rsid w:val="00B075FF"/>
    <w:rsid w:val="00B101DF"/>
    <w:rsid w:val="00B16CC3"/>
    <w:rsid w:val="00B2667A"/>
    <w:rsid w:val="00B26818"/>
    <w:rsid w:val="00BA5936"/>
    <w:rsid w:val="00BD1934"/>
    <w:rsid w:val="00C17141"/>
    <w:rsid w:val="00C4054E"/>
    <w:rsid w:val="00C46A3F"/>
    <w:rsid w:val="00CB3E87"/>
    <w:rsid w:val="00CE4E2E"/>
    <w:rsid w:val="00D31B8B"/>
    <w:rsid w:val="00D34F95"/>
    <w:rsid w:val="00D47978"/>
    <w:rsid w:val="00D96BDF"/>
    <w:rsid w:val="00DB508C"/>
    <w:rsid w:val="00DD10A3"/>
    <w:rsid w:val="00DF4D84"/>
    <w:rsid w:val="00DF603B"/>
    <w:rsid w:val="00E210FE"/>
    <w:rsid w:val="00E25BFF"/>
    <w:rsid w:val="00E426E2"/>
    <w:rsid w:val="00E44730"/>
    <w:rsid w:val="00E46E92"/>
    <w:rsid w:val="00E736C2"/>
    <w:rsid w:val="00ED2EDD"/>
    <w:rsid w:val="00EE0C5A"/>
    <w:rsid w:val="00EF6973"/>
    <w:rsid w:val="00F466F7"/>
    <w:rsid w:val="00F90581"/>
    <w:rsid w:val="00F961A5"/>
    <w:rsid w:val="00FA5E17"/>
    <w:rsid w:val="00FC1298"/>
    <w:rsid w:val="00FC5504"/>
    <w:rsid w:val="00FC6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C7864"/>
  <w15:docId w15:val="{E871D2B8-F1DF-4747-BD09-4EDC0C6FD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9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0B3988"/>
    <w:pPr>
      <w:keepNext/>
      <w:pageBreakBefore/>
      <w:spacing w:before="240" w:after="240"/>
      <w:jc w:val="center"/>
      <w:outlineLvl w:val="0"/>
    </w:pPr>
    <w:rPr>
      <w:rFonts w:cs="Arial"/>
      <w:b/>
      <w:bCs/>
      <w:caps/>
      <w:kern w:val="32"/>
      <w:sz w:val="28"/>
      <w:szCs w:val="32"/>
    </w:rPr>
  </w:style>
  <w:style w:type="paragraph" w:styleId="3">
    <w:name w:val="heading 3"/>
    <w:basedOn w:val="a"/>
    <w:next w:val="a0"/>
    <w:link w:val="30"/>
    <w:qFormat/>
    <w:rsid w:val="000B3988"/>
    <w:pPr>
      <w:keepNext/>
      <w:suppressAutoHyphens/>
      <w:spacing w:before="240" w:after="240"/>
      <w:jc w:val="center"/>
      <w:outlineLvl w:val="2"/>
    </w:pPr>
    <w:rPr>
      <w:rFonts w:cs="Arial"/>
      <w:b/>
      <w:bCs/>
      <w:i/>
      <w:color w:val="800000"/>
      <w:sz w:val="28"/>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3988"/>
    <w:rPr>
      <w:rFonts w:ascii="Times New Roman" w:eastAsia="Times New Roman" w:hAnsi="Times New Roman" w:cs="Arial"/>
      <w:b/>
      <w:bCs/>
      <w:caps/>
      <w:kern w:val="32"/>
      <w:sz w:val="28"/>
      <w:szCs w:val="32"/>
      <w:lang w:eastAsia="ru-RU"/>
    </w:rPr>
  </w:style>
  <w:style w:type="character" w:customStyle="1" w:styleId="30">
    <w:name w:val="Заголовок 3 Знак"/>
    <w:basedOn w:val="a1"/>
    <w:link w:val="3"/>
    <w:rsid w:val="000B3988"/>
    <w:rPr>
      <w:rFonts w:ascii="Times New Roman" w:eastAsia="Times New Roman" w:hAnsi="Times New Roman" w:cs="Arial"/>
      <w:b/>
      <w:bCs/>
      <w:i/>
      <w:color w:val="800000"/>
      <w:sz w:val="28"/>
      <w:szCs w:val="26"/>
      <w:lang w:eastAsia="ru-RU"/>
    </w:rPr>
  </w:style>
  <w:style w:type="paragraph" w:styleId="a0">
    <w:name w:val="Body Text"/>
    <w:basedOn w:val="a"/>
    <w:link w:val="a4"/>
    <w:rsid w:val="000B3988"/>
    <w:pPr>
      <w:spacing w:line="360" w:lineRule="auto"/>
      <w:ind w:firstLine="709"/>
      <w:jc w:val="both"/>
    </w:pPr>
    <w:rPr>
      <w:sz w:val="28"/>
    </w:rPr>
  </w:style>
  <w:style w:type="character" w:customStyle="1" w:styleId="a4">
    <w:name w:val="Основной текст Знак"/>
    <w:basedOn w:val="a1"/>
    <w:link w:val="a0"/>
    <w:rsid w:val="000B3988"/>
    <w:rPr>
      <w:rFonts w:ascii="Times New Roman" w:eastAsia="Times New Roman" w:hAnsi="Times New Roman" w:cs="Times New Roman"/>
      <w:sz w:val="28"/>
      <w:szCs w:val="24"/>
      <w:lang w:eastAsia="ru-RU"/>
    </w:rPr>
  </w:style>
  <w:style w:type="paragraph" w:styleId="11">
    <w:name w:val="toc 1"/>
    <w:basedOn w:val="a"/>
    <w:next w:val="a"/>
    <w:autoRedefine/>
    <w:uiPriority w:val="39"/>
    <w:rsid w:val="000B3988"/>
    <w:pPr>
      <w:tabs>
        <w:tab w:val="right" w:leader="dot" w:pos="9344"/>
      </w:tabs>
      <w:spacing w:after="120"/>
      <w:ind w:left="284" w:right="534" w:hanging="284"/>
    </w:pPr>
    <w:rPr>
      <w:caps/>
      <w:noProof/>
      <w:sz w:val="28"/>
    </w:rPr>
  </w:style>
  <w:style w:type="character" w:styleId="a5">
    <w:name w:val="Hyperlink"/>
    <w:basedOn w:val="a1"/>
    <w:uiPriority w:val="99"/>
    <w:rsid w:val="000B3988"/>
    <w:rPr>
      <w:color w:val="0000FF"/>
      <w:u w:val="single"/>
    </w:rPr>
  </w:style>
  <w:style w:type="paragraph" w:styleId="a6">
    <w:name w:val="Normal (Web)"/>
    <w:basedOn w:val="a"/>
    <w:uiPriority w:val="99"/>
    <w:semiHidden/>
    <w:unhideWhenUsed/>
    <w:rsid w:val="0062431C"/>
    <w:pPr>
      <w:spacing w:before="100" w:beforeAutospacing="1" w:after="100" w:afterAutospacing="1"/>
    </w:pPr>
  </w:style>
  <w:style w:type="paragraph" w:customStyle="1" w:styleId="c55">
    <w:name w:val="c55"/>
    <w:basedOn w:val="a"/>
    <w:rsid w:val="00AD0C03"/>
    <w:pPr>
      <w:spacing w:before="100" w:beforeAutospacing="1" w:after="100" w:afterAutospacing="1"/>
    </w:pPr>
  </w:style>
  <w:style w:type="character" w:customStyle="1" w:styleId="c35">
    <w:name w:val="c35"/>
    <w:basedOn w:val="a1"/>
    <w:rsid w:val="00AD0C03"/>
  </w:style>
  <w:style w:type="paragraph" w:customStyle="1" w:styleId="c54">
    <w:name w:val="c54"/>
    <w:basedOn w:val="a"/>
    <w:rsid w:val="00AD0C03"/>
    <w:pPr>
      <w:spacing w:before="100" w:beforeAutospacing="1" w:after="100" w:afterAutospacing="1"/>
    </w:pPr>
  </w:style>
  <w:style w:type="character" w:customStyle="1" w:styleId="c51">
    <w:name w:val="c51"/>
    <w:basedOn w:val="a1"/>
    <w:rsid w:val="00AD0C03"/>
  </w:style>
  <w:style w:type="character" w:customStyle="1" w:styleId="c0">
    <w:name w:val="c0"/>
    <w:basedOn w:val="a1"/>
    <w:rsid w:val="00AD0C03"/>
  </w:style>
  <w:style w:type="paragraph" w:customStyle="1" w:styleId="c6">
    <w:name w:val="c6"/>
    <w:basedOn w:val="a"/>
    <w:rsid w:val="00AD0C03"/>
    <w:pPr>
      <w:spacing w:before="100" w:beforeAutospacing="1" w:after="100" w:afterAutospacing="1"/>
    </w:pPr>
  </w:style>
  <w:style w:type="character" w:customStyle="1" w:styleId="c7">
    <w:name w:val="c7"/>
    <w:basedOn w:val="a1"/>
    <w:rsid w:val="00AD0C03"/>
  </w:style>
  <w:style w:type="character" w:customStyle="1" w:styleId="c36">
    <w:name w:val="c36"/>
    <w:basedOn w:val="a1"/>
    <w:rsid w:val="00AD0C03"/>
  </w:style>
  <w:style w:type="character" w:customStyle="1" w:styleId="c22">
    <w:name w:val="c22"/>
    <w:basedOn w:val="a1"/>
    <w:rsid w:val="00AD0C03"/>
  </w:style>
  <w:style w:type="character" w:customStyle="1" w:styleId="c1">
    <w:name w:val="c1"/>
    <w:basedOn w:val="a1"/>
    <w:rsid w:val="00AD0C03"/>
  </w:style>
  <w:style w:type="paragraph" w:customStyle="1" w:styleId="c3">
    <w:name w:val="c3"/>
    <w:basedOn w:val="a"/>
    <w:rsid w:val="00AD0C03"/>
    <w:pPr>
      <w:spacing w:before="100" w:beforeAutospacing="1" w:after="100" w:afterAutospacing="1"/>
    </w:pPr>
  </w:style>
  <w:style w:type="paragraph" w:customStyle="1" w:styleId="c34">
    <w:name w:val="c34"/>
    <w:basedOn w:val="a"/>
    <w:rsid w:val="00AD0C03"/>
    <w:pPr>
      <w:spacing w:before="100" w:beforeAutospacing="1" w:after="100" w:afterAutospacing="1"/>
    </w:pPr>
  </w:style>
  <w:style w:type="character" w:styleId="a7">
    <w:name w:val="footnote reference"/>
    <w:basedOn w:val="a1"/>
    <w:semiHidden/>
    <w:rsid w:val="00BD1934"/>
    <w:rPr>
      <w:vertAlign w:val="superscript"/>
    </w:rPr>
  </w:style>
  <w:style w:type="character" w:customStyle="1" w:styleId="WW8Num12z1">
    <w:name w:val="WW8Num12z1"/>
    <w:rsid w:val="00310EAE"/>
  </w:style>
  <w:style w:type="paragraph" w:styleId="a8">
    <w:name w:val="No Spacing"/>
    <w:qFormat/>
    <w:rsid w:val="00310EAE"/>
    <w:pPr>
      <w:suppressAutoHyphens/>
      <w:spacing w:after="0" w:line="240" w:lineRule="auto"/>
    </w:pPr>
    <w:rPr>
      <w:rFonts w:ascii="Calibri" w:eastAsia="Calibri" w:hAnsi="Calibri" w:cs="Times New Roman"/>
      <w:lang w:eastAsia="ar-SA"/>
    </w:rPr>
  </w:style>
  <w:style w:type="table" w:styleId="a9">
    <w:name w:val="Table Grid"/>
    <w:basedOn w:val="a2"/>
    <w:uiPriority w:val="59"/>
    <w:rsid w:val="00694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F603B"/>
    <w:pPr>
      <w:ind w:left="720"/>
      <w:contextualSpacing/>
    </w:pPr>
  </w:style>
  <w:style w:type="character" w:customStyle="1" w:styleId="UnresolvedMention">
    <w:name w:val="Unresolved Mention"/>
    <w:basedOn w:val="a1"/>
    <w:uiPriority w:val="99"/>
    <w:semiHidden/>
    <w:unhideWhenUsed/>
    <w:rsid w:val="00DF603B"/>
    <w:rPr>
      <w:color w:val="605E5C"/>
      <w:shd w:val="clear" w:color="auto" w:fill="E1DFDD"/>
    </w:rPr>
  </w:style>
  <w:style w:type="paragraph" w:styleId="ab">
    <w:name w:val="Balloon Text"/>
    <w:basedOn w:val="a"/>
    <w:link w:val="ac"/>
    <w:uiPriority w:val="99"/>
    <w:semiHidden/>
    <w:unhideWhenUsed/>
    <w:rsid w:val="00A22A0C"/>
    <w:rPr>
      <w:rFonts w:ascii="Segoe UI" w:eastAsia="Calibri" w:hAnsi="Segoe UI" w:cs="Segoe UI"/>
      <w:sz w:val="18"/>
      <w:szCs w:val="18"/>
      <w:lang w:eastAsia="en-US"/>
    </w:rPr>
  </w:style>
  <w:style w:type="character" w:customStyle="1" w:styleId="ac">
    <w:name w:val="Текст выноски Знак"/>
    <w:basedOn w:val="a1"/>
    <w:link w:val="ab"/>
    <w:uiPriority w:val="99"/>
    <w:semiHidden/>
    <w:rsid w:val="00A22A0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706788">
      <w:bodyDiv w:val="1"/>
      <w:marLeft w:val="0"/>
      <w:marRight w:val="0"/>
      <w:marTop w:val="0"/>
      <w:marBottom w:val="0"/>
      <w:divBdr>
        <w:top w:val="none" w:sz="0" w:space="0" w:color="auto"/>
        <w:left w:val="none" w:sz="0" w:space="0" w:color="auto"/>
        <w:bottom w:val="none" w:sz="0" w:space="0" w:color="auto"/>
        <w:right w:val="none" w:sz="0" w:space="0" w:color="auto"/>
      </w:divBdr>
    </w:div>
    <w:div w:id="643777774">
      <w:bodyDiv w:val="1"/>
      <w:marLeft w:val="0"/>
      <w:marRight w:val="0"/>
      <w:marTop w:val="0"/>
      <w:marBottom w:val="0"/>
      <w:divBdr>
        <w:top w:val="none" w:sz="0" w:space="0" w:color="auto"/>
        <w:left w:val="none" w:sz="0" w:space="0" w:color="auto"/>
        <w:bottom w:val="none" w:sz="0" w:space="0" w:color="auto"/>
        <w:right w:val="none" w:sz="0" w:space="0" w:color="auto"/>
      </w:divBdr>
    </w:div>
    <w:div w:id="653994611">
      <w:bodyDiv w:val="1"/>
      <w:marLeft w:val="0"/>
      <w:marRight w:val="0"/>
      <w:marTop w:val="0"/>
      <w:marBottom w:val="0"/>
      <w:divBdr>
        <w:top w:val="none" w:sz="0" w:space="0" w:color="auto"/>
        <w:left w:val="none" w:sz="0" w:space="0" w:color="auto"/>
        <w:bottom w:val="none" w:sz="0" w:space="0" w:color="auto"/>
        <w:right w:val="none" w:sz="0" w:space="0" w:color="auto"/>
      </w:divBdr>
    </w:div>
    <w:div w:id="179005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 TargetMode="External"/><Relationship Id="rId3" Type="http://schemas.openxmlformats.org/officeDocument/2006/relationships/styles" Target="styles.xml"/><Relationship Id="rId7" Type="http://schemas.openxmlformats.org/officeDocument/2006/relationships/hyperlink" Target="https://www.cultur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86040-FFA9-4FA3-9BF3-4101BE193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12612</Words>
  <Characters>71890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cp:lastModifiedBy>
  <cp:revision>15</cp:revision>
  <cp:lastPrinted>2022-11-15T08:49:00Z</cp:lastPrinted>
  <dcterms:created xsi:type="dcterms:W3CDTF">2022-11-15T08:51:00Z</dcterms:created>
  <dcterms:modified xsi:type="dcterms:W3CDTF">2023-09-26T13:22:00Z</dcterms:modified>
</cp:coreProperties>
</file>